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453304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307" w:rsidRPr="00782307">
        <w:rPr>
          <w:rFonts w:ascii="Times New Roman" w:hAnsi="Times New Roman"/>
        </w:rPr>
        <w:t>Mt 5,38-48</w:t>
      </w:r>
    </w:p>
    <w:p w:rsidR="00782307" w:rsidRDefault="00782307" w:rsidP="00782307">
      <w:pPr>
        <w:spacing w:after="0"/>
        <w:rPr>
          <w:rFonts w:ascii="Times New Roman" w:hAnsi="Times New Roman"/>
        </w:rPr>
      </w:pPr>
    </w:p>
    <w:p w:rsidR="00782307" w:rsidRDefault="00782307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Tout ce discours, depuis le v.21</w:t>
      </w:r>
      <w:r w:rsidR="00640C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est rythmé d’un vér</w:t>
      </w:r>
      <w:r w:rsidR="00D930F1">
        <w:rPr>
          <w:rFonts w:ascii="Times New Roman" w:hAnsi="Times New Roman"/>
        </w:rPr>
        <w:t xml:space="preserve">itable refrain en deux temps : </w:t>
      </w:r>
      <w:r>
        <w:rPr>
          <w:rFonts w:ascii="Times New Roman" w:hAnsi="Times New Roman"/>
        </w:rPr>
        <w:t xml:space="preserve">21-22 ; 27-28 ; </w:t>
      </w:r>
      <w:r w:rsidR="00D930F1">
        <w:rPr>
          <w:rFonts w:ascii="Times New Roman" w:hAnsi="Times New Roman"/>
        </w:rPr>
        <w:t>(</w:t>
      </w:r>
      <w:r w:rsidRPr="00423352">
        <w:rPr>
          <w:rFonts w:ascii="Times New Roman" w:hAnsi="Times New Roman"/>
          <w:i/>
        </w:rPr>
        <w:t>31</w:t>
      </w:r>
      <w:r w:rsidR="00D930F1">
        <w:rPr>
          <w:rFonts w:ascii="Times New Roman" w:hAnsi="Times New Roman"/>
        </w:rPr>
        <w:t>-32) 33-34 ; 38-39 ; 43-44 :</w:t>
      </w:r>
      <w:r w:rsidRPr="00782307">
        <w:rPr>
          <w:rFonts w:ascii="Times New Roman" w:hAnsi="Times New Roman"/>
        </w:rPr>
        <w:t xml:space="preserve"> </w:t>
      </w:r>
      <w:r w:rsidR="00B66916">
        <w:rPr>
          <w:rFonts w:ascii="Times New Roman" w:hAnsi="Times New Roman"/>
        </w:rPr>
        <w:t>« Vous avez</w:t>
      </w:r>
      <w:r w:rsidR="00640C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entendu qu’il a été dit (…), mais moi je vous dis (…) »</w:t>
      </w:r>
    </w:p>
    <w:p w:rsidR="00CE29EC" w:rsidRDefault="00CE29EC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forme passive n’équivaut pas ici à « On a dit », mais bien à « Dieu a dit ». Et cette parole a résonné dans la cadre de l’Alliance entre Dieu et son peuple. L’affirmation qui lui fait pendant n’en prend que plus de poids.</w:t>
      </w:r>
    </w:p>
    <w:p w:rsidR="0042641F" w:rsidRDefault="00782307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L’attitude de l’écoute est évidemment essent</w:t>
      </w:r>
      <w:r w:rsidR="00CE29EC">
        <w:rPr>
          <w:rFonts w:ascii="Times New Roman" w:hAnsi="Times New Roman"/>
        </w:rPr>
        <w:t xml:space="preserve">ielle par rapport à la Loi (comme le rappelle </w:t>
      </w:r>
      <w:r w:rsidR="000F4854">
        <w:rPr>
          <w:rFonts w:ascii="Times New Roman" w:hAnsi="Times New Roman"/>
        </w:rPr>
        <w:t xml:space="preserve">la prière </w:t>
      </w:r>
      <w:r w:rsidR="00640C42">
        <w:rPr>
          <w:rFonts w:ascii="Times New Roman" w:hAnsi="Times New Roman"/>
        </w:rPr>
        <w:t xml:space="preserve">quotidienne </w:t>
      </w:r>
      <w:r w:rsidR="000F4854">
        <w:rPr>
          <w:rFonts w:ascii="Times New Roman" w:hAnsi="Times New Roman"/>
        </w:rPr>
        <w:t xml:space="preserve">du </w:t>
      </w:r>
      <w:r w:rsidR="00640C42">
        <w:rPr>
          <w:rFonts w:ascii="Times New Roman" w:hAnsi="Times New Roman"/>
        </w:rPr>
        <w:t>« </w:t>
      </w:r>
      <w:proofErr w:type="spellStart"/>
      <w:r w:rsidR="000F4854" w:rsidRPr="008E4BBB">
        <w:rPr>
          <w:rFonts w:ascii="Times New Roman" w:hAnsi="Times New Roman"/>
          <w:i/>
        </w:rPr>
        <w:t>Shema</w:t>
      </w:r>
      <w:proofErr w:type="spellEnd"/>
      <w:r w:rsidR="00640C42" w:rsidRPr="008E4BBB">
        <w:rPr>
          <w:rFonts w:ascii="Times New Roman" w:hAnsi="Times New Roman"/>
          <w:i/>
        </w:rPr>
        <w:t>, Israël</w:t>
      </w:r>
      <w:r w:rsidR="00640C42">
        <w:rPr>
          <w:rFonts w:ascii="Times New Roman" w:hAnsi="Times New Roman"/>
        </w:rPr>
        <w:t> » :</w:t>
      </w:r>
      <w:r w:rsidR="00640C42" w:rsidRPr="00640C42">
        <w:rPr>
          <w:rFonts w:ascii="Times New Roman" w:hAnsi="Times New Roman"/>
        </w:rPr>
        <w:t xml:space="preserve"> </w:t>
      </w:r>
      <w:r w:rsidR="00640C42">
        <w:rPr>
          <w:rFonts w:ascii="Times New Roman" w:hAnsi="Times New Roman"/>
        </w:rPr>
        <w:t>« Ecoute, Israël ! »</w:t>
      </w:r>
      <w:r w:rsidR="0042641F">
        <w:rPr>
          <w:rFonts w:ascii="Times New Roman" w:hAnsi="Times New Roman"/>
        </w:rPr>
        <w:t xml:space="preserve">). </w:t>
      </w:r>
    </w:p>
    <w:p w:rsidR="00423352" w:rsidRDefault="0042641F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0F4854">
        <w:rPr>
          <w:rFonts w:ascii="Times New Roman" w:hAnsi="Times New Roman"/>
        </w:rPr>
        <w:t xml:space="preserve">ais les disciples </w:t>
      </w:r>
      <w:r w:rsidR="00A91C0E">
        <w:rPr>
          <w:rFonts w:ascii="Times New Roman" w:hAnsi="Times New Roman"/>
        </w:rPr>
        <w:t xml:space="preserve">proches de Jésus </w:t>
      </w:r>
      <w:r w:rsidR="000F4854">
        <w:rPr>
          <w:rFonts w:ascii="Times New Roman" w:hAnsi="Times New Roman"/>
        </w:rPr>
        <w:t>sont à l’écoute d’un enseigne</w:t>
      </w:r>
      <w:r w:rsidR="00CE29EC">
        <w:rPr>
          <w:rFonts w:ascii="Times New Roman" w:hAnsi="Times New Roman"/>
        </w:rPr>
        <w:t>ment qui va</w:t>
      </w:r>
      <w:r w:rsidR="000F4854">
        <w:rPr>
          <w:rFonts w:ascii="Times New Roman" w:hAnsi="Times New Roman"/>
        </w:rPr>
        <w:t xml:space="preserve"> au-delà de </w:t>
      </w:r>
      <w:proofErr w:type="spellStart"/>
      <w:r w:rsidR="000F4854" w:rsidRPr="000F4854">
        <w:rPr>
          <w:rFonts w:ascii="Times New Roman" w:hAnsi="Times New Roman"/>
          <w:i/>
        </w:rPr>
        <w:t>Nomos</w:t>
      </w:r>
      <w:proofErr w:type="spellEnd"/>
      <w:r w:rsidR="000F4854">
        <w:rPr>
          <w:rFonts w:ascii="Times New Roman" w:hAnsi="Times New Roman"/>
        </w:rPr>
        <w:t xml:space="preserve">, la Loi, Jésus met </w:t>
      </w:r>
      <w:r w:rsidR="00D75108">
        <w:rPr>
          <w:rFonts w:ascii="Times New Roman" w:hAnsi="Times New Roman"/>
        </w:rPr>
        <w:t xml:space="preserve">en valeur </w:t>
      </w:r>
      <w:r w:rsidR="000F4854">
        <w:rPr>
          <w:rFonts w:ascii="Times New Roman" w:hAnsi="Times New Roman"/>
        </w:rPr>
        <w:t>l’</w:t>
      </w:r>
      <w:proofErr w:type="spellStart"/>
      <w:r w:rsidR="000F4854" w:rsidRPr="000F4854">
        <w:rPr>
          <w:rFonts w:ascii="Times New Roman" w:hAnsi="Times New Roman"/>
          <w:i/>
        </w:rPr>
        <w:t>en</w:t>
      </w:r>
      <w:r w:rsidR="000F4854">
        <w:rPr>
          <w:rFonts w:ascii="Times New Roman" w:hAnsi="Times New Roman"/>
          <w:i/>
        </w:rPr>
        <w:t>-</w:t>
      </w:r>
      <w:r w:rsidR="000F4854" w:rsidRPr="000F4854">
        <w:rPr>
          <w:rFonts w:ascii="Times New Roman" w:hAnsi="Times New Roman"/>
          <w:i/>
        </w:rPr>
        <w:t>tolè</w:t>
      </w:r>
      <w:proofErr w:type="spellEnd"/>
      <w:r w:rsidR="000F4854">
        <w:rPr>
          <w:rFonts w:ascii="Times New Roman" w:hAnsi="Times New Roman"/>
        </w:rPr>
        <w:t>, l’</w:t>
      </w:r>
      <w:r w:rsidR="00D75108">
        <w:rPr>
          <w:rFonts w:ascii="Times New Roman" w:hAnsi="Times New Roman"/>
        </w:rPr>
        <w:t xml:space="preserve">objectif, </w:t>
      </w:r>
      <w:r w:rsidR="0039341E">
        <w:rPr>
          <w:rFonts w:ascii="Times New Roman" w:hAnsi="Times New Roman"/>
        </w:rPr>
        <w:t xml:space="preserve">la visée, </w:t>
      </w:r>
      <w:r w:rsidR="00D75108">
        <w:rPr>
          <w:rFonts w:ascii="Times New Roman" w:hAnsi="Times New Roman"/>
        </w:rPr>
        <w:t>la règle de vie</w:t>
      </w:r>
      <w:r w:rsidR="00640C42">
        <w:rPr>
          <w:rFonts w:ascii="Times New Roman" w:hAnsi="Times New Roman"/>
        </w:rPr>
        <w:t xml:space="preserve"> (un but poursuivi et intégré)</w:t>
      </w:r>
      <w:r w:rsidR="00423352">
        <w:rPr>
          <w:rFonts w:ascii="Times New Roman" w:hAnsi="Times New Roman"/>
        </w:rPr>
        <w:t>.</w:t>
      </w:r>
    </w:p>
    <w:p w:rsidR="0039341E" w:rsidRDefault="00423352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 un autre passage de Mt</w:t>
      </w:r>
      <w:r w:rsidR="00D930F1">
        <w:rPr>
          <w:rFonts w:ascii="Times New Roman" w:hAnsi="Times New Roman"/>
        </w:rPr>
        <w:t xml:space="preserve"> (22,36-40)</w:t>
      </w:r>
      <w:r w:rsidR="0042641F">
        <w:rPr>
          <w:rFonts w:ascii="Times New Roman" w:hAnsi="Times New Roman"/>
        </w:rPr>
        <w:t>, à la question « Dans la loi (</w:t>
      </w:r>
      <w:proofErr w:type="spellStart"/>
      <w:r w:rsidR="0042641F" w:rsidRPr="0042641F">
        <w:rPr>
          <w:rFonts w:ascii="Times New Roman" w:hAnsi="Times New Roman"/>
          <w:i/>
        </w:rPr>
        <w:t>nomos</w:t>
      </w:r>
      <w:proofErr w:type="spellEnd"/>
      <w:r w:rsidR="0042641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qu’y a-t-il d’essentiel ? », Jésus répond </w:t>
      </w:r>
      <w:r w:rsidR="008220E1">
        <w:rPr>
          <w:rFonts w:ascii="Times New Roman" w:hAnsi="Times New Roman"/>
        </w:rPr>
        <w:t>par</w:t>
      </w:r>
      <w:r w:rsidR="00CE29EC">
        <w:rPr>
          <w:rFonts w:ascii="Times New Roman" w:hAnsi="Times New Roman"/>
        </w:rPr>
        <w:t xml:space="preserve"> cette visée exprimée en </w:t>
      </w:r>
      <w:r w:rsidR="00D930F1">
        <w:rPr>
          <w:rFonts w:ascii="Times New Roman" w:hAnsi="Times New Roman"/>
        </w:rPr>
        <w:t>deux objectifs ou</w:t>
      </w:r>
      <w:r w:rsidR="008220E1">
        <w:rPr>
          <w:rFonts w:ascii="Times New Roman" w:hAnsi="Times New Roman"/>
        </w:rPr>
        <w:t xml:space="preserve"> lignes directrices et conclut </w:t>
      </w:r>
      <w:r>
        <w:rPr>
          <w:rFonts w:ascii="Times New Roman" w:hAnsi="Times New Roman"/>
        </w:rPr>
        <w:t xml:space="preserve">: « De ces deux ‘règles de vie’ </w:t>
      </w:r>
      <w:r w:rsidR="0042641F">
        <w:rPr>
          <w:rFonts w:ascii="Times New Roman" w:hAnsi="Times New Roman"/>
        </w:rPr>
        <w:t>(</w:t>
      </w:r>
      <w:proofErr w:type="spellStart"/>
      <w:r w:rsidR="0042641F" w:rsidRPr="0042641F">
        <w:rPr>
          <w:rFonts w:ascii="Times New Roman" w:hAnsi="Times New Roman"/>
          <w:i/>
        </w:rPr>
        <w:t>en-tolè</w:t>
      </w:r>
      <w:proofErr w:type="spellEnd"/>
      <w:r w:rsidR="004264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dépend toute la loi » : elles en sont comme le fil rouge. </w:t>
      </w:r>
      <w:r w:rsidR="000F4854">
        <w:rPr>
          <w:rFonts w:ascii="Times New Roman" w:hAnsi="Times New Roman"/>
        </w:rPr>
        <w:t xml:space="preserve"> </w:t>
      </w:r>
    </w:p>
    <w:p w:rsidR="00FD193E" w:rsidRDefault="00FD193E" w:rsidP="00782307">
      <w:pPr>
        <w:spacing w:after="0"/>
        <w:rPr>
          <w:rFonts w:ascii="Times New Roman" w:hAnsi="Times New Roman"/>
        </w:rPr>
      </w:pPr>
    </w:p>
    <w:p w:rsidR="00782307" w:rsidRDefault="008220E1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Ici, l’insistance sur l’</w:t>
      </w:r>
      <w:proofErr w:type="spellStart"/>
      <w:r w:rsidRPr="008220E1">
        <w:rPr>
          <w:rFonts w:ascii="Times New Roman" w:hAnsi="Times New Roman"/>
          <w:i/>
        </w:rPr>
        <w:t>en-tolè</w:t>
      </w:r>
      <w:proofErr w:type="spellEnd"/>
      <w:r w:rsidR="000F4854" w:rsidRPr="008220E1">
        <w:rPr>
          <w:rFonts w:ascii="Times New Roman" w:hAnsi="Times New Roman"/>
          <w:i/>
        </w:rPr>
        <w:t xml:space="preserve"> </w:t>
      </w:r>
      <w:r w:rsidR="000F4854">
        <w:rPr>
          <w:rFonts w:ascii="Times New Roman" w:hAnsi="Times New Roman"/>
        </w:rPr>
        <w:t>fait déboucher au v.48 sur l’annonce : « Vous serez</w:t>
      </w:r>
      <w:r>
        <w:rPr>
          <w:rFonts w:ascii="Times New Roman" w:hAnsi="Times New Roman"/>
        </w:rPr>
        <w:t xml:space="preserve"> </w:t>
      </w:r>
      <w:proofErr w:type="spellStart"/>
      <w:r w:rsidRPr="008220E1">
        <w:rPr>
          <w:rFonts w:ascii="Times New Roman" w:hAnsi="Times New Roman"/>
          <w:i/>
        </w:rPr>
        <w:t>teleioi</w:t>
      </w:r>
      <w:proofErr w:type="spellEnd"/>
      <w:r>
        <w:rPr>
          <w:rFonts w:ascii="Times New Roman" w:hAnsi="Times New Roman"/>
        </w:rPr>
        <w:t>,</w:t>
      </w:r>
      <w:r w:rsidR="000F4854">
        <w:rPr>
          <w:rFonts w:ascii="Times New Roman" w:hAnsi="Times New Roman"/>
        </w:rPr>
        <w:t xml:space="preserve"> </w:t>
      </w:r>
      <w:r w:rsidR="00A91C0E">
        <w:rPr>
          <w:rFonts w:ascii="Times New Roman" w:hAnsi="Times New Roman"/>
        </w:rPr>
        <w:t>‘</w:t>
      </w:r>
      <w:r w:rsidR="000F4854">
        <w:rPr>
          <w:rFonts w:ascii="Times New Roman" w:hAnsi="Times New Roman"/>
        </w:rPr>
        <w:t>aboutis</w:t>
      </w:r>
      <w:r w:rsidR="00A91C0E">
        <w:rPr>
          <w:rFonts w:ascii="Times New Roman" w:hAnsi="Times New Roman"/>
        </w:rPr>
        <w:t>’</w:t>
      </w:r>
      <w:r w:rsidR="000F4854">
        <w:rPr>
          <w:rFonts w:ascii="Times New Roman" w:hAnsi="Times New Roman"/>
        </w:rPr>
        <w:t> », parfaits, comme votre Père est parfait : « </w:t>
      </w:r>
      <w:proofErr w:type="spellStart"/>
      <w:r w:rsidR="000F4854" w:rsidRPr="000F4854">
        <w:rPr>
          <w:rFonts w:ascii="Times New Roman" w:hAnsi="Times New Roman"/>
          <w:i/>
        </w:rPr>
        <w:t>teleios</w:t>
      </w:r>
      <w:proofErr w:type="spellEnd"/>
      <w:r w:rsidR="000F4854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 (mot de même racine)</w:t>
      </w:r>
      <w:r w:rsidR="000F4854">
        <w:rPr>
          <w:rFonts w:ascii="Times New Roman" w:hAnsi="Times New Roman"/>
        </w:rPr>
        <w:t>.</w:t>
      </w:r>
    </w:p>
    <w:p w:rsidR="000F4854" w:rsidRDefault="000F4854" w:rsidP="00782307">
      <w:pPr>
        <w:spacing w:after="0"/>
        <w:rPr>
          <w:rFonts w:ascii="Times New Roman" w:hAnsi="Times New Roman"/>
        </w:rPr>
      </w:pPr>
    </w:p>
    <w:p w:rsidR="000F4854" w:rsidRDefault="000F4854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v.39, à propos de la gifle,</w:t>
      </w:r>
      <w:r w:rsidR="00640C42">
        <w:rPr>
          <w:rFonts w:ascii="Times New Roman" w:hAnsi="Times New Roman"/>
        </w:rPr>
        <w:t xml:space="preserve"> dans « T</w:t>
      </w:r>
      <w:r w:rsidR="0021467C">
        <w:rPr>
          <w:rFonts w:ascii="Times New Roman" w:hAnsi="Times New Roman"/>
        </w:rPr>
        <w:t>ends-lui encore l’autre »,</w:t>
      </w:r>
      <w:r>
        <w:rPr>
          <w:rFonts w:ascii="Times New Roman" w:hAnsi="Times New Roman"/>
        </w:rPr>
        <w:t xml:space="preserve"> le verbe </w:t>
      </w:r>
      <w:r w:rsidR="0021467C">
        <w:rPr>
          <w:rFonts w:ascii="Times New Roman" w:hAnsi="Times New Roman"/>
        </w:rPr>
        <w:t xml:space="preserve">est en réalité </w:t>
      </w:r>
      <w:proofErr w:type="spellStart"/>
      <w:r w:rsidR="0021467C" w:rsidRPr="0021467C">
        <w:rPr>
          <w:rFonts w:ascii="Times New Roman" w:hAnsi="Times New Roman"/>
          <w:i/>
        </w:rPr>
        <w:t>stréphô</w:t>
      </w:r>
      <w:proofErr w:type="spellEnd"/>
      <w:r w:rsidR="002146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 </w:t>
      </w:r>
      <w:r w:rsidR="0021467C">
        <w:rPr>
          <w:rFonts w:ascii="Times New Roman" w:hAnsi="Times New Roman"/>
        </w:rPr>
        <w:t xml:space="preserve">tourner », un verbe qui peut faire penser </w:t>
      </w:r>
      <w:r w:rsidR="008B7D48">
        <w:rPr>
          <w:rFonts w:ascii="Times New Roman" w:hAnsi="Times New Roman"/>
        </w:rPr>
        <w:t>à un</w:t>
      </w:r>
      <w:r w:rsidR="00D930F1">
        <w:rPr>
          <w:rFonts w:ascii="Times New Roman" w:hAnsi="Times New Roman"/>
        </w:rPr>
        <w:t xml:space="preserve"> changement radical, </w:t>
      </w:r>
      <w:r w:rsidR="008B7D48">
        <w:rPr>
          <w:rFonts w:ascii="Times New Roman" w:hAnsi="Times New Roman"/>
        </w:rPr>
        <w:t xml:space="preserve">un retournement (7,6 ; 9,22 ; 16,23) (tout comme </w:t>
      </w:r>
      <w:proofErr w:type="spellStart"/>
      <w:r w:rsidRPr="00A91C0E">
        <w:rPr>
          <w:rFonts w:ascii="Times New Roman" w:hAnsi="Times New Roman"/>
          <w:i/>
        </w:rPr>
        <w:t>apo-stréphô</w:t>
      </w:r>
      <w:proofErr w:type="spellEnd"/>
      <w:r w:rsidR="008B01E7">
        <w:rPr>
          <w:rFonts w:ascii="Times New Roman" w:hAnsi="Times New Roman"/>
        </w:rPr>
        <w:t>, 42</w:t>
      </w:r>
      <w:r w:rsidR="008B7D48">
        <w:rPr>
          <w:rFonts w:ascii="Times New Roman" w:hAnsi="Times New Roman"/>
        </w:rPr>
        <w:t>, employé aussi en 26,52, à propos de l’épée</w:t>
      </w:r>
      <w:r w:rsidR="008B01E7">
        <w:rPr>
          <w:rFonts w:ascii="Times New Roman" w:hAnsi="Times New Roman"/>
        </w:rPr>
        <w:t xml:space="preserve">). </w:t>
      </w:r>
      <w:r w:rsidR="00D930F1" w:rsidRPr="00FD193E">
        <w:rPr>
          <w:rFonts w:ascii="Times New Roman" w:hAnsi="Times New Roman"/>
        </w:rPr>
        <w:t>(</w:t>
      </w:r>
      <w:r w:rsidR="00FD193E" w:rsidRPr="00FD193E">
        <w:rPr>
          <w:rFonts w:ascii="Times New Roman" w:hAnsi="Times New Roman"/>
        </w:rPr>
        <w:t xml:space="preserve">De même radical, </w:t>
      </w:r>
      <w:r w:rsidR="00FD193E">
        <w:rPr>
          <w:rFonts w:ascii="Times New Roman" w:hAnsi="Times New Roman"/>
          <w:i/>
        </w:rPr>
        <w:t>c</w:t>
      </w:r>
      <w:r w:rsidR="00D930F1" w:rsidRPr="00640C42">
        <w:rPr>
          <w:rFonts w:ascii="Times New Roman" w:hAnsi="Times New Roman"/>
          <w:i/>
        </w:rPr>
        <w:t>ata-</w:t>
      </w:r>
      <w:proofErr w:type="spellStart"/>
      <w:r w:rsidR="00D930F1" w:rsidRPr="00640C42">
        <w:rPr>
          <w:rFonts w:ascii="Times New Roman" w:hAnsi="Times New Roman"/>
          <w:i/>
        </w:rPr>
        <w:t>stréphô</w:t>
      </w:r>
      <w:proofErr w:type="spellEnd"/>
      <w:r w:rsidR="00D930F1">
        <w:rPr>
          <w:rFonts w:ascii="Times New Roman" w:hAnsi="Times New Roman"/>
        </w:rPr>
        <w:t xml:space="preserve"> sera utilisé à propos des tables des changeurs </w:t>
      </w:r>
      <w:r w:rsidR="00640C42">
        <w:rPr>
          <w:rFonts w:ascii="Times New Roman" w:hAnsi="Times New Roman"/>
        </w:rPr>
        <w:t xml:space="preserve">‘renversées’ </w:t>
      </w:r>
      <w:r w:rsidR="00D930F1">
        <w:rPr>
          <w:rFonts w:ascii="Times New Roman" w:hAnsi="Times New Roman"/>
        </w:rPr>
        <w:t>au temple : Mt 21,12.)</w:t>
      </w:r>
    </w:p>
    <w:p w:rsidR="008B7D48" w:rsidRDefault="008B7D48" w:rsidP="00782307">
      <w:pPr>
        <w:spacing w:after="0"/>
        <w:rPr>
          <w:rFonts w:ascii="Times New Roman" w:hAnsi="Times New Roman"/>
        </w:rPr>
      </w:pPr>
    </w:p>
    <w:p w:rsidR="00B66916" w:rsidRDefault="008B01E7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Tends </w:t>
      </w:r>
      <w:r w:rsidR="00640C42">
        <w:rPr>
          <w:rFonts w:ascii="Times New Roman" w:hAnsi="Times New Roman"/>
        </w:rPr>
        <w:t>l’autre joue » : littéralement,</w:t>
      </w:r>
      <w:r>
        <w:rPr>
          <w:rFonts w:ascii="Times New Roman" w:hAnsi="Times New Roman"/>
        </w:rPr>
        <w:t xml:space="preserve"> ‘tourne l’autre’. </w:t>
      </w:r>
      <w:r w:rsidR="00B23498">
        <w:rPr>
          <w:rFonts w:ascii="Times New Roman" w:hAnsi="Times New Roman"/>
        </w:rPr>
        <w:t>Et cet ‘autre’ n’est pas l’autre de deux</w:t>
      </w:r>
      <w:r w:rsidR="00B66916">
        <w:rPr>
          <w:rFonts w:ascii="Times New Roman" w:hAnsi="Times New Roman"/>
        </w:rPr>
        <w:t xml:space="preserve"> (</w:t>
      </w:r>
      <w:r w:rsidR="00B66916" w:rsidRPr="00D657B9">
        <w:rPr>
          <w:rFonts w:ascii="Times New Roman" w:hAnsi="Times New Roman"/>
          <w:i/>
        </w:rPr>
        <w:t>hétéros</w:t>
      </w:r>
      <w:r w:rsidR="00B66916">
        <w:rPr>
          <w:rFonts w:ascii="Times New Roman" w:hAnsi="Times New Roman"/>
        </w:rPr>
        <w:t>, selon le grec classique)</w:t>
      </w:r>
      <w:r w:rsidR="00B23498">
        <w:rPr>
          <w:rFonts w:ascii="Times New Roman" w:hAnsi="Times New Roman"/>
        </w:rPr>
        <w:t>, mais quelque chose de ‘tout autre’</w:t>
      </w:r>
      <w:r w:rsidR="00B66916">
        <w:rPr>
          <w:rFonts w:ascii="Times New Roman" w:hAnsi="Times New Roman"/>
        </w:rPr>
        <w:t xml:space="preserve"> (</w:t>
      </w:r>
      <w:proofErr w:type="spellStart"/>
      <w:r w:rsidR="00B66916" w:rsidRPr="00D657B9">
        <w:rPr>
          <w:rFonts w:ascii="Times New Roman" w:hAnsi="Times New Roman"/>
          <w:i/>
        </w:rPr>
        <w:t>allos</w:t>
      </w:r>
      <w:proofErr w:type="spellEnd"/>
      <w:r w:rsidR="00B66916">
        <w:rPr>
          <w:rFonts w:ascii="Times New Roman" w:hAnsi="Times New Roman"/>
        </w:rPr>
        <w:t>)</w:t>
      </w:r>
      <w:r w:rsidR="00B23498">
        <w:rPr>
          <w:rFonts w:ascii="Times New Roman" w:hAnsi="Times New Roman"/>
        </w:rPr>
        <w:t xml:space="preserve">. Serait-ce ‘une autre attitude’ ? </w:t>
      </w:r>
    </w:p>
    <w:p w:rsidR="00A76FBB" w:rsidRDefault="008B01E7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 </w:t>
      </w:r>
      <w:r w:rsidR="00A76FBB">
        <w:rPr>
          <w:rFonts w:ascii="Times New Roman" w:hAnsi="Times New Roman"/>
        </w:rPr>
        <w:t>fait remarquer</w:t>
      </w:r>
      <w:r>
        <w:rPr>
          <w:rFonts w:ascii="Times New Roman" w:hAnsi="Times New Roman"/>
        </w:rPr>
        <w:t xml:space="preserve"> que,</w:t>
      </w:r>
      <w:r w:rsidR="00B23498">
        <w:rPr>
          <w:rFonts w:ascii="Times New Roman" w:hAnsi="Times New Roman"/>
        </w:rPr>
        <w:t xml:space="preserve"> dans l’Antiquité, une gifle se donnait avec le dos de la main, la paume étant</w:t>
      </w:r>
      <w:r w:rsidR="00B66916">
        <w:rPr>
          <w:rFonts w:ascii="Times New Roman" w:hAnsi="Times New Roman"/>
        </w:rPr>
        <w:t xml:space="preserve"> réservée à la dimension de fraternisation</w:t>
      </w:r>
      <w:r w:rsidR="00B23498">
        <w:rPr>
          <w:rFonts w:ascii="Times New Roman" w:hAnsi="Times New Roman"/>
        </w:rPr>
        <w:t>. Donner une deuxième gifle sur l’autre j</w:t>
      </w:r>
      <w:r w:rsidR="00D657B9">
        <w:rPr>
          <w:rFonts w:ascii="Times New Roman" w:hAnsi="Times New Roman"/>
        </w:rPr>
        <w:t>oue serait dès lors un geste</w:t>
      </w:r>
      <w:r w:rsidR="00B23498">
        <w:rPr>
          <w:rFonts w:ascii="Times New Roman" w:hAnsi="Times New Roman"/>
        </w:rPr>
        <w:t xml:space="preserve"> très difficile : le deuxième mouvement se ferait avec la paume de la main </w:t>
      </w:r>
      <w:r w:rsidR="00D657B9">
        <w:rPr>
          <w:rFonts w:ascii="Times New Roman" w:hAnsi="Times New Roman"/>
        </w:rPr>
        <w:t xml:space="preserve">(du côté ‘frère’) </w:t>
      </w:r>
      <w:r w:rsidR="00B23498">
        <w:rPr>
          <w:rFonts w:ascii="Times New Roman" w:hAnsi="Times New Roman"/>
        </w:rPr>
        <w:t>!</w:t>
      </w:r>
    </w:p>
    <w:p w:rsidR="00B23498" w:rsidRDefault="00B23498" w:rsidP="00782307">
      <w:pPr>
        <w:spacing w:after="0"/>
        <w:rPr>
          <w:rFonts w:ascii="Times New Roman" w:hAnsi="Times New Roman"/>
        </w:rPr>
      </w:pPr>
    </w:p>
    <w:p w:rsidR="00A76FBB" w:rsidRDefault="00A76FBB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tunique (40) ne revient qu’une seule autre fois chez Mt : dans l’envoi en mission (10,10), tandis que le manteau est beaucoup plus fréquent : 12 fois, dont 6 au pluriel (au sens plus large </w:t>
      </w:r>
      <w:r w:rsidR="008220E1">
        <w:rPr>
          <w:rFonts w:ascii="Times New Roman" w:hAnsi="Times New Roman"/>
        </w:rPr>
        <w:t xml:space="preserve">alors </w:t>
      </w:r>
      <w:r>
        <w:rPr>
          <w:rFonts w:ascii="Times New Roman" w:hAnsi="Times New Roman"/>
        </w:rPr>
        <w:t>de ‘vêtements’).</w:t>
      </w:r>
      <w:r w:rsidR="00D930F1">
        <w:rPr>
          <w:rFonts w:ascii="Times New Roman" w:hAnsi="Times New Roman"/>
        </w:rPr>
        <w:t xml:space="preserve"> On pourrait dire qu</w:t>
      </w:r>
      <w:r w:rsidR="00117F9D">
        <w:rPr>
          <w:rFonts w:ascii="Times New Roman" w:hAnsi="Times New Roman"/>
        </w:rPr>
        <w:t>e ce mot</w:t>
      </w:r>
      <w:r w:rsidR="00D55EB4">
        <w:rPr>
          <w:rFonts w:ascii="Times New Roman" w:hAnsi="Times New Roman"/>
        </w:rPr>
        <w:t xml:space="preserve"> se réfère à</w:t>
      </w:r>
      <w:r w:rsidR="00D930F1">
        <w:rPr>
          <w:rFonts w:ascii="Times New Roman" w:hAnsi="Times New Roman"/>
        </w:rPr>
        <w:t xml:space="preserve"> la présence</w:t>
      </w:r>
      <w:r w:rsidR="00117F9D">
        <w:rPr>
          <w:rFonts w:ascii="Times New Roman" w:hAnsi="Times New Roman"/>
        </w:rPr>
        <w:t>, au statut reconnu</w:t>
      </w:r>
      <w:r w:rsidR="00D930F1">
        <w:rPr>
          <w:rFonts w:ascii="Times New Roman" w:hAnsi="Times New Roman"/>
        </w:rPr>
        <w:t xml:space="preserve"> parmi les gens (par exemple</w:t>
      </w:r>
      <w:r w:rsidR="00A65487">
        <w:rPr>
          <w:rFonts w:ascii="Times New Roman" w:hAnsi="Times New Roman"/>
        </w:rPr>
        <w:t xml:space="preserve"> en</w:t>
      </w:r>
      <w:r w:rsidR="00D930F1">
        <w:rPr>
          <w:rFonts w:ascii="Times New Roman" w:hAnsi="Times New Roman"/>
        </w:rPr>
        <w:t xml:space="preserve"> Mt 9,20-21</w:t>
      </w:r>
      <w:r w:rsidR="00117F9D">
        <w:rPr>
          <w:rFonts w:ascii="Times New Roman" w:hAnsi="Times New Roman"/>
        </w:rPr>
        <w:t>, tout comme en 27,31.35</w:t>
      </w:r>
      <w:r w:rsidR="00D930F1">
        <w:rPr>
          <w:rFonts w:ascii="Times New Roman" w:hAnsi="Times New Roman"/>
        </w:rPr>
        <w:t>).</w:t>
      </w:r>
    </w:p>
    <w:p w:rsidR="00D75108" w:rsidRDefault="00D75108" w:rsidP="00782307">
      <w:pPr>
        <w:spacing w:after="0"/>
        <w:rPr>
          <w:rFonts w:ascii="Times New Roman" w:hAnsi="Times New Roman"/>
        </w:rPr>
      </w:pPr>
    </w:p>
    <w:p w:rsidR="00D75108" w:rsidRDefault="00D75108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v.41 : </w:t>
      </w:r>
      <w:proofErr w:type="spellStart"/>
      <w:r w:rsidR="00423352">
        <w:rPr>
          <w:rFonts w:ascii="Times New Roman" w:hAnsi="Times New Roman"/>
          <w:i/>
        </w:rPr>
        <w:t>hyp-agé</w:t>
      </w:r>
      <w:proofErr w:type="spellEnd"/>
      <w:r>
        <w:rPr>
          <w:rFonts w:ascii="Times New Roman" w:hAnsi="Times New Roman"/>
        </w:rPr>
        <w:t>, un impératif employé fréquemment avec u</w:t>
      </w:r>
      <w:r w:rsidR="00423352">
        <w:rPr>
          <w:rFonts w:ascii="Times New Roman" w:hAnsi="Times New Roman"/>
        </w:rPr>
        <w:t>ne nuance de vivac</w:t>
      </w:r>
      <w:r>
        <w:rPr>
          <w:rFonts w:ascii="Times New Roman" w:hAnsi="Times New Roman"/>
        </w:rPr>
        <w:t>ité</w:t>
      </w:r>
      <w:r w:rsidR="00D930F1">
        <w:rPr>
          <w:rFonts w:ascii="Times New Roman" w:hAnsi="Times New Roman"/>
        </w:rPr>
        <w:t> : « va te réconcilier » (5,24), « va te montrer »</w:t>
      </w:r>
      <w:r w:rsidR="00652D41">
        <w:rPr>
          <w:rFonts w:ascii="Times New Roman" w:hAnsi="Times New Roman"/>
        </w:rPr>
        <w:t xml:space="preserve"> (8,4) (et 9,6 ; 20,4.7, par exemple).</w:t>
      </w:r>
    </w:p>
    <w:p w:rsidR="00D75108" w:rsidRDefault="00D75108" w:rsidP="00782307">
      <w:pPr>
        <w:spacing w:after="0"/>
        <w:rPr>
          <w:rFonts w:ascii="Times New Roman" w:hAnsi="Times New Roman"/>
        </w:rPr>
      </w:pPr>
    </w:p>
    <w:p w:rsidR="004E196A" w:rsidRDefault="00117F9D" w:rsidP="007823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Mt emploie assez peu </w:t>
      </w:r>
      <w:proofErr w:type="spellStart"/>
      <w:r w:rsidRPr="00D75C96">
        <w:rPr>
          <w:rFonts w:ascii="Times New Roman" w:hAnsi="Times New Roman"/>
          <w:i/>
        </w:rPr>
        <w:t>agapaô</w:t>
      </w:r>
      <w:proofErr w:type="spellEnd"/>
      <w:r>
        <w:rPr>
          <w:rFonts w:ascii="Times New Roman" w:hAnsi="Times New Roman"/>
        </w:rPr>
        <w:t>, aimer : pour Dieu et le prochain (22,37-39)</w:t>
      </w:r>
      <w:r w:rsidR="00D75C96">
        <w:rPr>
          <w:rFonts w:ascii="Times New Roman" w:hAnsi="Times New Roman"/>
        </w:rPr>
        <w:t xml:space="preserve"> ou en </w:t>
      </w:r>
      <w:r w:rsidR="009B5094">
        <w:rPr>
          <w:rFonts w:ascii="Times New Roman" w:hAnsi="Times New Roman"/>
        </w:rPr>
        <w:t>opposition à ‘haïr’ (ici</w:t>
      </w:r>
      <w:r w:rsidR="00D75C96">
        <w:rPr>
          <w:rFonts w:ascii="Times New Roman" w:hAnsi="Times New Roman"/>
        </w:rPr>
        <w:t xml:space="preserve"> et 6,24) (</w:t>
      </w:r>
      <w:proofErr w:type="spellStart"/>
      <w:r w:rsidR="00D75C96" w:rsidRPr="00D75C96">
        <w:rPr>
          <w:rFonts w:ascii="Times New Roman" w:hAnsi="Times New Roman"/>
          <w:i/>
        </w:rPr>
        <w:t>philéô</w:t>
      </w:r>
      <w:proofErr w:type="spellEnd"/>
      <w:r w:rsidR="00D75C96">
        <w:rPr>
          <w:rFonts w:ascii="Times New Roman" w:hAnsi="Times New Roman"/>
        </w:rPr>
        <w:t xml:space="preserve"> dans un cadre plus restreint ou familial). </w:t>
      </w:r>
      <w:r w:rsidR="000E0029" w:rsidRPr="000E0029">
        <w:rPr>
          <w:rFonts w:ascii="Times New Roman" w:hAnsi="Times New Roman"/>
        </w:rPr>
        <w:t>Ainsi, au milieu des persécutions (annoncées plusieurs fois :</w:t>
      </w:r>
      <w:r w:rsidR="004E196A">
        <w:rPr>
          <w:rFonts w:ascii="Times New Roman" w:hAnsi="Times New Roman"/>
        </w:rPr>
        <w:t xml:space="preserve"> 5,11-12.44 ; 10,23 ; 13,21 ; 23,34</w:t>
      </w:r>
      <w:r w:rsidR="000E0029">
        <w:rPr>
          <w:rFonts w:ascii="Times New Roman" w:hAnsi="Times New Roman"/>
        </w:rPr>
        <w:t>), l’attitude fera ‘devenir’ fils du Père</w:t>
      </w:r>
      <w:r w:rsidR="004E196A">
        <w:rPr>
          <w:rFonts w:ascii="Times New Roman" w:hAnsi="Times New Roman"/>
        </w:rPr>
        <w:t>.</w:t>
      </w:r>
    </w:p>
    <w:p w:rsidR="00D75108" w:rsidRDefault="00D75108" w:rsidP="00782307">
      <w:pPr>
        <w:spacing w:after="0"/>
        <w:rPr>
          <w:rFonts w:ascii="Times New Roman" w:hAnsi="Times New Roman"/>
        </w:rPr>
      </w:pPr>
      <w:proofErr w:type="spellStart"/>
      <w:r w:rsidRPr="00A91C0E">
        <w:rPr>
          <w:rFonts w:ascii="Times New Roman" w:hAnsi="Times New Roman"/>
          <w:i/>
        </w:rPr>
        <w:t>Misthos</w:t>
      </w:r>
      <w:proofErr w:type="spellEnd"/>
      <w:r>
        <w:rPr>
          <w:rFonts w:ascii="Times New Roman" w:hAnsi="Times New Roman"/>
        </w:rPr>
        <w:t xml:space="preserve"> (46) est à la fo</w:t>
      </w:r>
      <w:r w:rsidR="00652D41">
        <w:rPr>
          <w:rFonts w:ascii="Times New Roman" w:hAnsi="Times New Roman"/>
        </w:rPr>
        <w:t>is une récompense ou un salaire : notamment en Mt 6,1.2.5.16 : la récompense venue des hommes ou de Dieu.</w:t>
      </w:r>
    </w:p>
    <w:p w:rsidR="00D75108" w:rsidRDefault="00D75108" w:rsidP="00782307">
      <w:pPr>
        <w:spacing w:after="0"/>
        <w:rPr>
          <w:rFonts w:ascii="Times New Roman" w:hAnsi="Times New Roman"/>
        </w:rPr>
      </w:pPr>
    </w:p>
    <w:p w:rsidR="00A91C0E" w:rsidRPr="000E0029" w:rsidRDefault="00D75108" w:rsidP="009B50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conclusion de cette section </w:t>
      </w:r>
      <w:r w:rsidR="000E0029">
        <w:rPr>
          <w:rFonts w:ascii="Times New Roman" w:hAnsi="Times New Roman"/>
        </w:rPr>
        <w:t>n’est</w:t>
      </w:r>
      <w:r w:rsidR="00A91C0E">
        <w:rPr>
          <w:rFonts w:ascii="Times New Roman" w:hAnsi="Times New Roman"/>
        </w:rPr>
        <w:t xml:space="preserve"> pas un conseil de plus, couronnant le tout d’un</w:t>
      </w:r>
      <w:r w:rsidR="0042641F">
        <w:rPr>
          <w:rFonts w:ascii="Times New Roman" w:hAnsi="Times New Roman"/>
        </w:rPr>
        <w:t xml:space="preserve"> impératif</w:t>
      </w:r>
      <w:r w:rsidR="00A91C0E">
        <w:rPr>
          <w:rFonts w:ascii="Times New Roman" w:hAnsi="Times New Roman"/>
        </w:rPr>
        <w:t xml:space="preserve"> « Soyez </w:t>
      </w:r>
      <w:r w:rsidR="008220E1">
        <w:rPr>
          <w:rFonts w:ascii="Times New Roman" w:hAnsi="Times New Roman"/>
        </w:rPr>
        <w:t>parfaits</w:t>
      </w:r>
      <w:r w:rsidR="00A91C0E">
        <w:rPr>
          <w:rFonts w:ascii="Times New Roman" w:hAnsi="Times New Roman"/>
        </w:rPr>
        <w:t>»,</w:t>
      </w:r>
      <w:r w:rsidR="0042641F">
        <w:rPr>
          <w:rFonts w:ascii="Times New Roman" w:hAnsi="Times New Roman"/>
        </w:rPr>
        <w:t xml:space="preserve"> </w:t>
      </w:r>
      <w:r w:rsidR="00A91C0E">
        <w:rPr>
          <w:rFonts w:ascii="Times New Roman" w:hAnsi="Times New Roman"/>
        </w:rPr>
        <w:t xml:space="preserve">mais c’est bien un futur </w:t>
      </w:r>
      <w:r>
        <w:rPr>
          <w:rFonts w:ascii="Times New Roman" w:hAnsi="Times New Roman"/>
        </w:rPr>
        <w:t>« Vous serez »</w:t>
      </w:r>
      <w:r w:rsidR="00A91C0E">
        <w:rPr>
          <w:rFonts w:ascii="Times New Roman" w:hAnsi="Times New Roman"/>
        </w:rPr>
        <w:t>, qui</w:t>
      </w:r>
      <w:r>
        <w:rPr>
          <w:rFonts w:ascii="Times New Roman" w:hAnsi="Times New Roman"/>
        </w:rPr>
        <w:t xml:space="preserve"> nous donne comme le résultat de l’addition de tous les conseils précédents : « Faisant tout cela</w:t>
      </w:r>
      <w:r w:rsidR="00A65487">
        <w:rPr>
          <w:rFonts w:ascii="Times New Roman" w:hAnsi="Times New Roman"/>
        </w:rPr>
        <w:t xml:space="preserve"> en profondeur</w:t>
      </w:r>
      <w:r>
        <w:rPr>
          <w:rFonts w:ascii="Times New Roman" w:hAnsi="Times New Roman"/>
        </w:rPr>
        <w:t>, vous serez… »</w:t>
      </w:r>
      <w:r w:rsidR="00A91C0E">
        <w:rPr>
          <w:rFonts w:ascii="Times New Roman" w:hAnsi="Times New Roman"/>
        </w:rPr>
        <w:t xml:space="preserve"> </w:t>
      </w:r>
      <w:proofErr w:type="gramStart"/>
      <w:r w:rsidR="00A91C0E">
        <w:rPr>
          <w:rFonts w:ascii="Times New Roman" w:hAnsi="Times New Roman"/>
        </w:rPr>
        <w:t>dans</w:t>
      </w:r>
      <w:proofErr w:type="gramEnd"/>
      <w:r w:rsidR="00A91C0E">
        <w:rPr>
          <w:rFonts w:ascii="Times New Roman" w:hAnsi="Times New Roman"/>
        </w:rPr>
        <w:t xml:space="preserve"> la ligne de vie de votre Père.</w:t>
      </w:r>
      <w:r w:rsidR="009B5094">
        <w:rPr>
          <w:rFonts w:ascii="Times New Roman" w:hAnsi="Times New Roman"/>
        </w:rPr>
        <w:t xml:space="preserve"> </w:t>
      </w:r>
      <w:r w:rsidR="009B5094">
        <w:rPr>
          <w:rFonts w:ascii="Times New Roman" w:hAnsi="Times New Roman"/>
        </w:rPr>
        <w:tab/>
      </w:r>
      <w:r w:rsidR="009B5094">
        <w:rPr>
          <w:rFonts w:ascii="Times New Roman" w:hAnsi="Times New Roman"/>
        </w:rPr>
        <w:tab/>
      </w:r>
      <w:r w:rsidR="009B5094">
        <w:rPr>
          <w:rFonts w:ascii="Times New Roman" w:hAnsi="Times New Roman"/>
        </w:rPr>
        <w:tab/>
      </w:r>
      <w:r w:rsidR="009B5094">
        <w:rPr>
          <w:rFonts w:ascii="Times New Roman" w:hAnsi="Times New Roman"/>
        </w:rPr>
        <w:tab/>
      </w:r>
      <w:r w:rsidR="009B5094">
        <w:rPr>
          <w:rFonts w:ascii="Times New Roman" w:hAnsi="Times New Roman"/>
        </w:rPr>
        <w:tab/>
      </w:r>
      <w:r w:rsidR="009B5094">
        <w:rPr>
          <w:rFonts w:ascii="Times New Roman" w:hAnsi="Times New Roman"/>
        </w:rPr>
        <w:tab/>
        <w:t xml:space="preserve">       </w:t>
      </w:r>
      <w:bookmarkStart w:id="0" w:name="_GoBack"/>
      <w:bookmarkEnd w:id="0"/>
      <w:r w:rsidR="009B5094" w:rsidRPr="009B5094">
        <w:rPr>
          <w:rFonts w:ascii="Times New Roman" w:hAnsi="Times New Roman"/>
          <w:i/>
        </w:rPr>
        <w:t>Christian, le 18/02/2020</w:t>
      </w:r>
      <w:r w:rsidR="009B5094">
        <w:rPr>
          <w:rFonts w:ascii="Times New Roman" w:hAnsi="Times New Roman"/>
        </w:rPr>
        <w:t xml:space="preserve">       </w:t>
      </w:r>
      <w:r w:rsidR="000E0029">
        <w:rPr>
          <w:rFonts w:ascii="Times New Roman" w:hAnsi="Times New Roman"/>
        </w:rPr>
        <w:t xml:space="preserve">                              </w:t>
      </w:r>
      <w:r w:rsidR="009B5094">
        <w:rPr>
          <w:rFonts w:ascii="Times New Roman" w:hAnsi="Times New Roman"/>
        </w:rPr>
        <w:t xml:space="preserve">            </w:t>
      </w:r>
      <w:r w:rsidR="000E0029">
        <w:rPr>
          <w:rFonts w:ascii="Times New Roman" w:hAnsi="Times New Roman"/>
          <w:i/>
        </w:rPr>
        <w:t xml:space="preserve">             </w:t>
      </w:r>
    </w:p>
    <w:sectPr w:rsidR="00A91C0E" w:rsidRPr="000E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07"/>
    <w:rsid w:val="000E0029"/>
    <w:rsid w:val="000F4854"/>
    <w:rsid w:val="00117F9D"/>
    <w:rsid w:val="001529D1"/>
    <w:rsid w:val="0021467C"/>
    <w:rsid w:val="0039341E"/>
    <w:rsid w:val="00423352"/>
    <w:rsid w:val="0042641F"/>
    <w:rsid w:val="00453304"/>
    <w:rsid w:val="004E196A"/>
    <w:rsid w:val="00640C42"/>
    <w:rsid w:val="00652D41"/>
    <w:rsid w:val="007207BF"/>
    <w:rsid w:val="00782307"/>
    <w:rsid w:val="008220E1"/>
    <w:rsid w:val="008B01E7"/>
    <w:rsid w:val="008B7D48"/>
    <w:rsid w:val="008E4BBB"/>
    <w:rsid w:val="009B5094"/>
    <w:rsid w:val="00A65487"/>
    <w:rsid w:val="00A76FBB"/>
    <w:rsid w:val="00A91C0E"/>
    <w:rsid w:val="00B23498"/>
    <w:rsid w:val="00B66916"/>
    <w:rsid w:val="00CE29EC"/>
    <w:rsid w:val="00D55EB4"/>
    <w:rsid w:val="00D657B9"/>
    <w:rsid w:val="00D75108"/>
    <w:rsid w:val="00D75C96"/>
    <w:rsid w:val="00D930F1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2018-10-21T14:10:00Z</dcterms:created>
  <dcterms:modified xsi:type="dcterms:W3CDTF">2020-02-18T09:35:00Z</dcterms:modified>
</cp:coreProperties>
</file>