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D1E9E" w:rsidP="001D1E9E">
      <w:pPr>
        <w:spacing w:after="0"/>
        <w:jc w:val="both"/>
        <w:rPr>
          <w:rFonts w:ascii="Times New Roman" w:hAnsi="Times New Roman"/>
        </w:rPr>
      </w:pPr>
      <w:proofErr w:type="spellStart"/>
      <w:r w:rsidRPr="001D1E9E">
        <w:rPr>
          <w:rFonts w:ascii="Times New Roman" w:hAnsi="Times New Roman"/>
        </w:rPr>
        <w:t>Jn</w:t>
      </w:r>
      <w:proofErr w:type="spellEnd"/>
      <w:r w:rsidRPr="001D1E9E">
        <w:rPr>
          <w:rFonts w:ascii="Times New Roman" w:hAnsi="Times New Roman"/>
        </w:rPr>
        <w:t xml:space="preserve"> 6,1-15</w:t>
      </w:r>
    </w:p>
    <w:p w:rsidR="001D1E9E" w:rsidRDefault="001D1E9E" w:rsidP="001D1E9E">
      <w:pPr>
        <w:spacing w:after="0"/>
        <w:jc w:val="both"/>
        <w:rPr>
          <w:rFonts w:ascii="Times New Roman" w:hAnsi="Times New Roman"/>
        </w:rPr>
      </w:pPr>
    </w:p>
    <w:p w:rsidR="00864683" w:rsidRDefault="001A4475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Une foule au désert, nourrie de quelques pains et poissons partagés. </w:t>
      </w:r>
      <w:r w:rsidR="001D1E9E">
        <w:rPr>
          <w:rFonts w:ascii="Times New Roman" w:hAnsi="Times New Roman"/>
        </w:rPr>
        <w:t>Différen</w:t>
      </w:r>
      <w:r>
        <w:rPr>
          <w:rFonts w:ascii="Times New Roman" w:hAnsi="Times New Roman"/>
        </w:rPr>
        <w:t>t</w:t>
      </w:r>
      <w:r w:rsidR="00050B3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des récits des synoptiques, la présentation par l’évangile selon saint Jean est la seule</w:t>
      </w:r>
      <w:r w:rsidR="001D1E9E">
        <w:rPr>
          <w:rFonts w:ascii="Times New Roman" w:hAnsi="Times New Roman"/>
        </w:rPr>
        <w:t xml:space="preserve"> où Jésus prend l’initiative (v.5), où un g</w:t>
      </w:r>
      <w:r w:rsidR="000F41D1">
        <w:rPr>
          <w:rFonts w:ascii="Times New Roman" w:hAnsi="Times New Roman"/>
        </w:rPr>
        <w:t>amin est introduit par André (</w:t>
      </w:r>
      <w:r w:rsidR="001D1E9E">
        <w:rPr>
          <w:rFonts w:ascii="Times New Roman" w:hAnsi="Times New Roman"/>
        </w:rPr>
        <w:t>9), où Jé</w:t>
      </w:r>
      <w:r w:rsidR="000F41D1">
        <w:rPr>
          <w:rFonts w:ascii="Times New Roman" w:hAnsi="Times New Roman"/>
        </w:rPr>
        <w:t>sus fait ramasser les restes (</w:t>
      </w:r>
      <w:r w:rsidR="001D1E9E">
        <w:rPr>
          <w:rFonts w:ascii="Times New Roman" w:hAnsi="Times New Roman"/>
        </w:rPr>
        <w:t xml:space="preserve">12)  et </w:t>
      </w:r>
      <w:r w:rsidR="00864683">
        <w:rPr>
          <w:rFonts w:ascii="Times New Roman" w:hAnsi="Times New Roman"/>
        </w:rPr>
        <w:t>où</w:t>
      </w:r>
      <w:r w:rsidR="001D1E9E">
        <w:rPr>
          <w:rFonts w:ascii="Times New Roman" w:hAnsi="Times New Roman"/>
        </w:rPr>
        <w:t xml:space="preserve"> une « multiplication »</w:t>
      </w:r>
      <w:r w:rsidR="000F41D1">
        <w:rPr>
          <w:rFonts w:ascii="Times New Roman" w:hAnsi="Times New Roman"/>
        </w:rPr>
        <w:t xml:space="preserve"> des pains est suggérée (</w:t>
      </w:r>
      <w:r w:rsidR="00864683">
        <w:rPr>
          <w:rFonts w:ascii="Times New Roman" w:hAnsi="Times New Roman"/>
        </w:rPr>
        <w:t>13)</w:t>
      </w:r>
      <w:r>
        <w:rPr>
          <w:rFonts w:ascii="Times New Roman" w:hAnsi="Times New Roman"/>
        </w:rPr>
        <w:t> ; c’est la</w:t>
      </w:r>
      <w:r w:rsidR="00214ACC">
        <w:rPr>
          <w:rFonts w:ascii="Times New Roman" w:hAnsi="Times New Roman"/>
        </w:rPr>
        <w:t xml:space="preserve"> seul</w:t>
      </w:r>
      <w:r>
        <w:rPr>
          <w:rFonts w:ascii="Times New Roman" w:hAnsi="Times New Roman"/>
        </w:rPr>
        <w:t>e</w:t>
      </w:r>
      <w:r w:rsidR="00214ACC">
        <w:rPr>
          <w:rFonts w:ascii="Times New Roman" w:hAnsi="Times New Roman"/>
        </w:rPr>
        <w:t xml:space="preserve"> aussi où la foule ras</w:t>
      </w:r>
      <w:r w:rsidR="000F41D1">
        <w:rPr>
          <w:rFonts w:ascii="Times New Roman" w:hAnsi="Times New Roman"/>
        </w:rPr>
        <w:t>sasiée réagit admirativement (</w:t>
      </w:r>
      <w:r w:rsidR="00214ACC">
        <w:rPr>
          <w:rFonts w:ascii="Times New Roman" w:hAnsi="Times New Roman"/>
        </w:rPr>
        <w:t>14)</w:t>
      </w:r>
      <w:r w:rsidR="00864683">
        <w:rPr>
          <w:rFonts w:ascii="Times New Roman" w:hAnsi="Times New Roman"/>
        </w:rPr>
        <w:t>.</w:t>
      </w:r>
    </w:p>
    <w:p w:rsidR="00864683" w:rsidRDefault="00864683" w:rsidP="001D1E9E">
      <w:pPr>
        <w:spacing w:after="0"/>
        <w:jc w:val="both"/>
        <w:rPr>
          <w:rFonts w:ascii="Times New Roman" w:hAnsi="Times New Roman"/>
        </w:rPr>
      </w:pPr>
    </w:p>
    <w:p w:rsidR="001A4475" w:rsidRDefault="00864683" w:rsidP="001D1E9E">
      <w:pPr>
        <w:spacing w:after="0"/>
        <w:jc w:val="both"/>
        <w:rPr>
          <w:rFonts w:ascii="Times New Roman" w:hAnsi="Times New Roman"/>
        </w:rPr>
      </w:pPr>
      <w:r w:rsidRPr="00214ACC">
        <w:rPr>
          <w:rFonts w:ascii="Times New Roman" w:hAnsi="Times New Roman"/>
          <w:b/>
        </w:rPr>
        <w:t>Voir </w:t>
      </w:r>
      <w:r>
        <w:rPr>
          <w:rFonts w:ascii="Times New Roman" w:hAnsi="Times New Roman"/>
        </w:rPr>
        <w:t xml:space="preserve">: au début, la foule « voyait » les signes faits sur les malades : il s’agissait de </w:t>
      </w:r>
      <w:r w:rsidR="000F41D1">
        <w:rPr>
          <w:rFonts w:ascii="Times New Roman" w:hAnsi="Times New Roman"/>
        </w:rPr>
        <w:t>regarder, comme un spectacle (</w:t>
      </w:r>
      <w:proofErr w:type="spellStart"/>
      <w:r w:rsidRPr="00B63EBE">
        <w:rPr>
          <w:rFonts w:ascii="Times New Roman" w:hAnsi="Times New Roman"/>
          <w:i/>
        </w:rPr>
        <w:t>théôréô</w:t>
      </w:r>
      <w:proofErr w:type="spellEnd"/>
      <w:r w:rsidR="001B2314" w:rsidRPr="001B2314">
        <w:rPr>
          <w:rFonts w:ascii="Times New Roman" w:hAnsi="Times New Roman"/>
        </w:rPr>
        <w:t>, 2</w:t>
      </w:r>
      <w:r>
        <w:rPr>
          <w:rFonts w:ascii="Times New Roman" w:hAnsi="Times New Roman"/>
        </w:rPr>
        <w:t>)</w:t>
      </w:r>
      <w:r w:rsidR="00B63EBE">
        <w:rPr>
          <w:rFonts w:ascii="Times New Roman" w:hAnsi="Times New Roman"/>
        </w:rPr>
        <w:t xml:space="preserve">, ils étaient sans doute avides de voir d’autres signes. A la fin, ce n’est plus un spectacle : le signe leur a parlé, ils </w:t>
      </w:r>
      <w:r w:rsidR="000F41D1">
        <w:rPr>
          <w:rFonts w:ascii="Times New Roman" w:hAnsi="Times New Roman"/>
        </w:rPr>
        <w:t>ont vu, en y donnant un sens (</w:t>
      </w:r>
      <w:r w:rsidR="00B63EBE">
        <w:rPr>
          <w:rFonts w:ascii="Times New Roman" w:hAnsi="Times New Roman"/>
        </w:rPr>
        <w:t>14 </w:t>
      </w:r>
      <w:r w:rsidR="00B63EBE" w:rsidRPr="00B63EBE">
        <w:rPr>
          <w:rFonts w:ascii="Times New Roman" w:hAnsi="Times New Roman"/>
          <w:i/>
        </w:rPr>
        <w:t xml:space="preserve">: </w:t>
      </w:r>
      <w:proofErr w:type="spellStart"/>
      <w:r w:rsidR="00B63EBE" w:rsidRPr="00B63EBE">
        <w:rPr>
          <w:rFonts w:ascii="Times New Roman" w:hAnsi="Times New Roman"/>
          <w:i/>
        </w:rPr>
        <w:t>idontes</w:t>
      </w:r>
      <w:proofErr w:type="spellEnd"/>
      <w:r w:rsidR="00B63EBE">
        <w:rPr>
          <w:rFonts w:ascii="Times New Roman" w:hAnsi="Times New Roman"/>
        </w:rPr>
        <w:t xml:space="preserve">, de </w:t>
      </w:r>
      <w:proofErr w:type="spellStart"/>
      <w:r w:rsidR="00B63EBE" w:rsidRPr="00B63EBE">
        <w:rPr>
          <w:rFonts w:ascii="Times New Roman" w:hAnsi="Times New Roman"/>
          <w:i/>
        </w:rPr>
        <w:t>oraô</w:t>
      </w:r>
      <w:proofErr w:type="spellEnd"/>
      <w:r w:rsidR="00B63EBE">
        <w:rPr>
          <w:rFonts w:ascii="Times New Roman" w:hAnsi="Times New Roman"/>
        </w:rPr>
        <w:t>)</w:t>
      </w:r>
      <w:r w:rsidR="001A4475">
        <w:rPr>
          <w:rFonts w:ascii="Times New Roman" w:hAnsi="Times New Roman"/>
        </w:rPr>
        <w:t>, quitte à ce que ce sens ne soit p</w:t>
      </w:r>
      <w:r w:rsidR="001B2314">
        <w:rPr>
          <w:rFonts w:ascii="Times New Roman" w:hAnsi="Times New Roman"/>
        </w:rPr>
        <w:t>as le sens</w:t>
      </w:r>
      <w:r w:rsidR="001A4475">
        <w:rPr>
          <w:rFonts w:ascii="Times New Roman" w:hAnsi="Times New Roman"/>
        </w:rPr>
        <w:t xml:space="preserve"> souhaité par Jésus</w:t>
      </w:r>
      <w:r w:rsidR="00B63EBE">
        <w:rPr>
          <w:rFonts w:ascii="Times New Roman" w:hAnsi="Times New Roman"/>
        </w:rPr>
        <w:t xml:space="preserve">. </w:t>
      </w:r>
    </w:p>
    <w:p w:rsidR="001D1E9E" w:rsidRDefault="00B63EBE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 Jésus lève les yeux et « voit »</w:t>
      </w:r>
      <w:r w:rsidR="002C4D58">
        <w:rPr>
          <w:rFonts w:ascii="Times New Roman" w:hAnsi="Times New Roman"/>
        </w:rPr>
        <w:t xml:space="preserve"> la foule venir vers lui (5)</w:t>
      </w:r>
      <w:r>
        <w:rPr>
          <w:rFonts w:ascii="Times New Roman" w:hAnsi="Times New Roman"/>
        </w:rPr>
        <w:t xml:space="preserve">, </w:t>
      </w:r>
      <w:r w:rsidR="001A4475">
        <w:rPr>
          <w:rFonts w:ascii="Times New Roman" w:hAnsi="Times New Roman"/>
        </w:rPr>
        <w:t>c’est un autre regard ; on pourrait dire qu’</w:t>
      </w:r>
      <w:r w:rsidR="00467934">
        <w:rPr>
          <w:rFonts w:ascii="Times New Roman" w:hAnsi="Times New Roman"/>
        </w:rPr>
        <w:t>il remarque</w:t>
      </w:r>
      <w:r>
        <w:rPr>
          <w:rFonts w:ascii="Times New Roman" w:hAnsi="Times New Roman"/>
        </w:rPr>
        <w:t xml:space="preserve"> en f</w:t>
      </w:r>
      <w:r w:rsidR="002C4D58">
        <w:rPr>
          <w:rFonts w:ascii="Times New Roman" w:hAnsi="Times New Roman"/>
        </w:rPr>
        <w:t>aisant un lien avec lui-même (le verbe est à la voix moyenne</w:t>
      </w:r>
      <w:r w:rsidR="001A4475">
        <w:rPr>
          <w:rFonts w:ascii="Times New Roman" w:hAnsi="Times New Roman"/>
        </w:rPr>
        <w:t> :</w:t>
      </w:r>
      <w:r w:rsidRPr="00B63EBE">
        <w:rPr>
          <w:rFonts w:ascii="Times New Roman" w:hAnsi="Times New Roman"/>
          <w:i/>
        </w:rPr>
        <w:t xml:space="preserve"> </w:t>
      </w:r>
      <w:proofErr w:type="spellStart"/>
      <w:r w:rsidRPr="00B63EBE">
        <w:rPr>
          <w:rFonts w:ascii="Times New Roman" w:hAnsi="Times New Roman"/>
          <w:i/>
        </w:rPr>
        <w:t>théaomai</w:t>
      </w:r>
      <w:proofErr w:type="spellEnd"/>
      <w:r>
        <w:rPr>
          <w:rFonts w:ascii="Times New Roman" w:hAnsi="Times New Roman"/>
        </w:rPr>
        <w:t>).</w:t>
      </w:r>
    </w:p>
    <w:p w:rsidR="00B63EBE" w:rsidRDefault="00B63EBE" w:rsidP="001D1E9E">
      <w:pPr>
        <w:spacing w:after="0"/>
        <w:jc w:val="both"/>
        <w:rPr>
          <w:rFonts w:ascii="Times New Roman" w:hAnsi="Times New Roman"/>
        </w:rPr>
      </w:pPr>
    </w:p>
    <w:p w:rsidR="00A53C4E" w:rsidRDefault="00B63EBE" w:rsidP="001D1E9E">
      <w:pPr>
        <w:spacing w:after="0"/>
        <w:jc w:val="both"/>
        <w:rPr>
          <w:rFonts w:ascii="Times New Roman" w:hAnsi="Times New Roman"/>
        </w:rPr>
      </w:pPr>
      <w:r w:rsidRPr="00214ACC">
        <w:rPr>
          <w:rFonts w:ascii="Times New Roman" w:hAnsi="Times New Roman"/>
          <w:b/>
        </w:rPr>
        <w:t>Le gamin</w:t>
      </w:r>
      <w:r>
        <w:rPr>
          <w:rFonts w:ascii="Times New Roman" w:hAnsi="Times New Roman"/>
        </w:rPr>
        <w:t xml:space="preserve"> qui a cinq pains d’orge et deux poissons est désigné par un diminutif de </w:t>
      </w:r>
      <w:proofErr w:type="spellStart"/>
      <w:r w:rsidR="001A4475">
        <w:rPr>
          <w:rFonts w:ascii="Times New Roman" w:hAnsi="Times New Roman"/>
          <w:i/>
        </w:rPr>
        <w:t>païs</w:t>
      </w:r>
      <w:proofErr w:type="spellEnd"/>
      <w:r w:rsidR="001A4475">
        <w:rPr>
          <w:rFonts w:ascii="Times New Roman" w:hAnsi="Times New Roman"/>
          <w:i/>
        </w:rPr>
        <w:t> :</w:t>
      </w:r>
      <w:r w:rsidRPr="00A53C4E">
        <w:rPr>
          <w:rFonts w:ascii="Times New Roman" w:hAnsi="Times New Roman"/>
          <w:i/>
        </w:rPr>
        <w:t xml:space="preserve"> </w:t>
      </w:r>
      <w:proofErr w:type="spellStart"/>
      <w:r w:rsidRPr="00A53C4E">
        <w:rPr>
          <w:rFonts w:ascii="Times New Roman" w:hAnsi="Times New Roman"/>
          <w:i/>
        </w:rPr>
        <w:t>païdarion</w:t>
      </w:r>
      <w:proofErr w:type="spellEnd"/>
      <w:r w:rsidR="001A4475">
        <w:rPr>
          <w:rFonts w:ascii="Times New Roman" w:hAnsi="Times New Roman"/>
        </w:rPr>
        <w:t xml:space="preserve"> (</w:t>
      </w:r>
      <w:r w:rsidR="00FC029C">
        <w:rPr>
          <w:rFonts w:ascii="Times New Roman" w:hAnsi="Times New Roman"/>
        </w:rPr>
        <w:t xml:space="preserve">9, </w:t>
      </w:r>
      <w:r w:rsidR="001A4475">
        <w:rPr>
          <w:rFonts w:ascii="Times New Roman" w:hAnsi="Times New Roman"/>
        </w:rPr>
        <w:t>seul emploi dans le NT) ;</w:t>
      </w:r>
      <w:r>
        <w:rPr>
          <w:rFonts w:ascii="Times New Roman" w:hAnsi="Times New Roman"/>
        </w:rPr>
        <w:t xml:space="preserve"> on pourrait dire que, dans la foule des 5000 </w:t>
      </w:r>
      <w:r w:rsidR="001A4475">
        <w:rPr>
          <w:rFonts w:ascii="Times New Roman" w:hAnsi="Times New Roman"/>
        </w:rPr>
        <w:t>« </w:t>
      </w:r>
      <w:r>
        <w:rPr>
          <w:rFonts w:ascii="Times New Roman" w:hAnsi="Times New Roman"/>
        </w:rPr>
        <w:t>hommes</w:t>
      </w:r>
      <w:r w:rsidR="001A4475">
        <w:rPr>
          <w:rFonts w:ascii="Times New Roman" w:hAnsi="Times New Roman"/>
        </w:rPr>
        <w:t> »</w:t>
      </w:r>
      <w:r>
        <w:rPr>
          <w:rFonts w:ascii="Times New Roman" w:hAnsi="Times New Roman"/>
        </w:rPr>
        <w:t>, c’était quelqu’un qui ne comptait même pas !</w:t>
      </w:r>
      <w:r w:rsidR="001A4475">
        <w:rPr>
          <w:rFonts w:ascii="Times New Roman" w:hAnsi="Times New Roman"/>
        </w:rPr>
        <w:t xml:space="preserve"> Dans notre récit, c</w:t>
      </w:r>
      <w:r w:rsidR="00A53C4E">
        <w:rPr>
          <w:rFonts w:ascii="Times New Roman" w:hAnsi="Times New Roman"/>
        </w:rPr>
        <w:t>’est grâce à lui, par l’intermédiaire d’André et à la suite de Philippe, que tous vont être nourris et même rassasiés.</w:t>
      </w:r>
    </w:p>
    <w:p w:rsidR="00A53C4E" w:rsidRDefault="00A53C4E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Philippe et André interviennent encore conjointement quand des Grecs veulent s’adresser à Jésus</w:t>
      </w:r>
      <w:r w:rsidR="00FC029C">
        <w:rPr>
          <w:rFonts w:ascii="Times New Roman" w:hAnsi="Times New Roman"/>
        </w:rPr>
        <w:t xml:space="preserve"> (</w:t>
      </w:r>
      <w:proofErr w:type="spellStart"/>
      <w:r w:rsidR="00FC029C">
        <w:rPr>
          <w:rFonts w:ascii="Times New Roman" w:hAnsi="Times New Roman"/>
        </w:rPr>
        <w:t>Jn</w:t>
      </w:r>
      <w:proofErr w:type="spellEnd"/>
      <w:r w:rsidR="00FC029C">
        <w:rPr>
          <w:rFonts w:ascii="Times New Roman" w:hAnsi="Times New Roman"/>
        </w:rPr>
        <w:t xml:space="preserve"> 12,20-22)</w:t>
      </w:r>
      <w:r w:rsidR="001B231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Et au début de l’évangile selon Jean, Philippe met Nathanaël en connexion avec Jésus</w:t>
      </w:r>
      <w:r w:rsidR="00FC029C">
        <w:rPr>
          <w:rFonts w:ascii="Times New Roman" w:hAnsi="Times New Roman"/>
        </w:rPr>
        <w:t xml:space="preserve"> (</w:t>
      </w:r>
      <w:proofErr w:type="spellStart"/>
      <w:r w:rsidR="00FC029C">
        <w:rPr>
          <w:rFonts w:ascii="Times New Roman" w:hAnsi="Times New Roman"/>
        </w:rPr>
        <w:t>Jn</w:t>
      </w:r>
      <w:proofErr w:type="spellEnd"/>
      <w:r w:rsidR="00FC029C">
        <w:rPr>
          <w:rFonts w:ascii="Times New Roman" w:hAnsi="Times New Roman"/>
        </w:rPr>
        <w:t xml:space="preserve"> 1,45-47)</w:t>
      </w:r>
      <w:r>
        <w:rPr>
          <w:rFonts w:ascii="Times New Roman" w:hAnsi="Times New Roman"/>
        </w:rPr>
        <w:t>, et André permet la rencontre de Simon avec Jésus</w:t>
      </w:r>
      <w:r w:rsidR="00FC029C">
        <w:rPr>
          <w:rFonts w:ascii="Times New Roman" w:hAnsi="Times New Roman"/>
        </w:rPr>
        <w:t xml:space="preserve"> (</w:t>
      </w:r>
      <w:proofErr w:type="spellStart"/>
      <w:r w:rsidR="00FC029C">
        <w:rPr>
          <w:rFonts w:ascii="Times New Roman" w:hAnsi="Times New Roman"/>
        </w:rPr>
        <w:t>Jn</w:t>
      </w:r>
      <w:proofErr w:type="spellEnd"/>
      <w:r w:rsidR="00FC029C">
        <w:rPr>
          <w:rFonts w:ascii="Times New Roman" w:hAnsi="Times New Roman"/>
        </w:rPr>
        <w:t xml:space="preserve"> 1,40-42)</w:t>
      </w:r>
      <w:r>
        <w:rPr>
          <w:rFonts w:ascii="Times New Roman" w:hAnsi="Times New Roman"/>
        </w:rPr>
        <w:t>. Chaque fois, un rôle de facilitateur ou de liaison</w:t>
      </w:r>
      <w:r w:rsidR="001B2314">
        <w:rPr>
          <w:rFonts w:ascii="Times New Roman" w:hAnsi="Times New Roman"/>
        </w:rPr>
        <w:t xml:space="preserve"> est attribué à</w:t>
      </w:r>
      <w:r w:rsidR="00FC029C">
        <w:rPr>
          <w:rFonts w:ascii="Times New Roman" w:hAnsi="Times New Roman"/>
        </w:rPr>
        <w:t xml:space="preserve"> ces deux apôtres qui sont les seuls à avoir des noms grecs</w:t>
      </w:r>
      <w:r>
        <w:rPr>
          <w:rFonts w:ascii="Times New Roman" w:hAnsi="Times New Roman"/>
        </w:rPr>
        <w:t>.</w:t>
      </w:r>
    </w:p>
    <w:p w:rsidR="00A53C4E" w:rsidRDefault="00A53C4E" w:rsidP="001D1E9E">
      <w:pPr>
        <w:spacing w:after="0"/>
        <w:jc w:val="both"/>
        <w:rPr>
          <w:rFonts w:ascii="Times New Roman" w:hAnsi="Times New Roman"/>
        </w:rPr>
      </w:pPr>
    </w:p>
    <w:p w:rsidR="00A53C4E" w:rsidRDefault="00A53C4E" w:rsidP="001D1E9E">
      <w:pPr>
        <w:spacing w:after="0"/>
        <w:jc w:val="both"/>
        <w:rPr>
          <w:rFonts w:ascii="Times New Roman" w:hAnsi="Times New Roman"/>
        </w:rPr>
      </w:pPr>
      <w:r w:rsidRPr="00214ACC">
        <w:rPr>
          <w:rFonts w:ascii="Times New Roman" w:hAnsi="Times New Roman"/>
          <w:b/>
        </w:rPr>
        <w:t>Les pains et les poissons</w:t>
      </w:r>
      <w:r>
        <w:rPr>
          <w:rFonts w:ascii="Times New Roman" w:hAnsi="Times New Roman"/>
        </w:rPr>
        <w:t xml:space="preserve"> </w:t>
      </w:r>
      <w:r w:rsidR="000F41D1">
        <w:rPr>
          <w:rFonts w:ascii="Times New Roman" w:hAnsi="Times New Roman"/>
        </w:rPr>
        <w:t>(</w:t>
      </w:r>
      <w:r w:rsidR="00FC029C">
        <w:rPr>
          <w:rFonts w:ascii="Times New Roman" w:hAnsi="Times New Roman"/>
        </w:rPr>
        <w:t>9</w:t>
      </w:r>
      <w:r w:rsidR="00345AD9">
        <w:rPr>
          <w:rFonts w:ascii="Times New Roman" w:hAnsi="Times New Roman"/>
        </w:rPr>
        <w:t>.11</w:t>
      </w:r>
      <w:r w:rsidR="00FC029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sont dénommés autrement que dans les synoptiques : des « pains d’orge » (</w:t>
      </w:r>
      <w:proofErr w:type="spellStart"/>
      <w:r w:rsidR="00345AD9" w:rsidRPr="00345AD9">
        <w:rPr>
          <w:rFonts w:ascii="Times New Roman" w:hAnsi="Times New Roman"/>
          <w:i/>
        </w:rPr>
        <w:t>artos</w:t>
      </w:r>
      <w:proofErr w:type="spellEnd"/>
      <w:r w:rsidR="00345AD9" w:rsidRPr="00345AD9">
        <w:rPr>
          <w:rFonts w:ascii="Times New Roman" w:hAnsi="Times New Roman"/>
          <w:i/>
        </w:rPr>
        <w:t xml:space="preserve"> </w:t>
      </w:r>
      <w:proofErr w:type="spellStart"/>
      <w:r w:rsidR="00345AD9" w:rsidRPr="00345AD9">
        <w:rPr>
          <w:rFonts w:ascii="Times New Roman" w:hAnsi="Times New Roman"/>
          <w:i/>
        </w:rPr>
        <w:t>crithinos</w:t>
      </w:r>
      <w:proofErr w:type="spellEnd"/>
      <w:r w:rsidR="00345AD9" w:rsidRPr="00345AD9">
        <w:rPr>
          <w:rFonts w:ascii="Times New Roman" w:hAnsi="Times New Roman"/>
          <w:i/>
        </w:rPr>
        <w:t xml:space="preserve">, </w:t>
      </w:r>
      <w:r w:rsidR="00467934">
        <w:rPr>
          <w:rFonts w:ascii="Times New Roman" w:hAnsi="Times New Roman"/>
        </w:rPr>
        <w:t>une n</w:t>
      </w:r>
      <w:r>
        <w:rPr>
          <w:rFonts w:ascii="Times New Roman" w:hAnsi="Times New Roman"/>
        </w:rPr>
        <w:t>ourritu</w:t>
      </w:r>
      <w:r w:rsidR="00DE4868">
        <w:rPr>
          <w:rFonts w:ascii="Times New Roman" w:hAnsi="Times New Roman"/>
        </w:rPr>
        <w:t xml:space="preserve">re de pauvres, parait-il) et de </w:t>
      </w:r>
      <w:r w:rsidR="008D6B7B">
        <w:rPr>
          <w:rFonts w:ascii="Times New Roman" w:hAnsi="Times New Roman"/>
        </w:rPr>
        <w:t>« </w:t>
      </w:r>
      <w:r w:rsidR="00DE4868">
        <w:rPr>
          <w:rFonts w:ascii="Times New Roman" w:hAnsi="Times New Roman"/>
        </w:rPr>
        <w:t>petits</w:t>
      </w:r>
      <w:r>
        <w:rPr>
          <w:rFonts w:ascii="Times New Roman" w:hAnsi="Times New Roman"/>
        </w:rPr>
        <w:t xml:space="preserve"> poissons</w:t>
      </w:r>
      <w:r w:rsidR="008D6B7B">
        <w:rPr>
          <w:rFonts w:ascii="Times New Roman" w:hAnsi="Times New Roman"/>
        </w:rPr>
        <w:t> »</w:t>
      </w:r>
      <w:r w:rsidR="00DE4868">
        <w:rPr>
          <w:rFonts w:ascii="Times New Roman" w:hAnsi="Times New Roman"/>
        </w:rPr>
        <w:t xml:space="preserve"> (</w:t>
      </w:r>
      <w:proofErr w:type="spellStart"/>
      <w:r w:rsidR="002C4D58" w:rsidRPr="00345AD9">
        <w:rPr>
          <w:rFonts w:ascii="Times New Roman" w:hAnsi="Times New Roman"/>
          <w:i/>
        </w:rPr>
        <w:t>opsarion</w:t>
      </w:r>
      <w:proofErr w:type="spellEnd"/>
      <w:r w:rsidR="002C4D58">
        <w:rPr>
          <w:rFonts w:ascii="Times New Roman" w:hAnsi="Times New Roman"/>
        </w:rPr>
        <w:t xml:space="preserve">, </w:t>
      </w:r>
      <w:r w:rsidR="00DE4868">
        <w:rPr>
          <w:rFonts w:ascii="Times New Roman" w:hAnsi="Times New Roman"/>
        </w:rPr>
        <w:t xml:space="preserve">comme il y en aura au bord du lac en </w:t>
      </w:r>
      <w:proofErr w:type="spellStart"/>
      <w:r w:rsidR="00DE4868">
        <w:rPr>
          <w:rFonts w:ascii="Times New Roman" w:hAnsi="Times New Roman"/>
        </w:rPr>
        <w:t>Jn</w:t>
      </w:r>
      <w:proofErr w:type="spellEnd"/>
      <w:r w:rsidR="00DE4868">
        <w:rPr>
          <w:rFonts w:ascii="Times New Roman" w:hAnsi="Times New Roman"/>
        </w:rPr>
        <w:t xml:space="preserve"> 21</w:t>
      </w:r>
      <w:r w:rsidR="00345AD9">
        <w:rPr>
          <w:rFonts w:ascii="Times New Roman" w:hAnsi="Times New Roman"/>
        </w:rPr>
        <w:t>,9.10.13</w:t>
      </w:r>
      <w:r w:rsidR="00DE4868">
        <w:rPr>
          <w:rFonts w:ascii="Times New Roman" w:hAnsi="Times New Roman"/>
        </w:rPr>
        <w:t>).</w:t>
      </w:r>
      <w:r w:rsidR="00345AD9">
        <w:rPr>
          <w:rFonts w:ascii="Times New Roman" w:hAnsi="Times New Roman"/>
        </w:rPr>
        <w:t xml:space="preserve"> (Mc, Mt et </w:t>
      </w:r>
      <w:proofErr w:type="spellStart"/>
      <w:r w:rsidR="00345AD9">
        <w:rPr>
          <w:rFonts w:ascii="Times New Roman" w:hAnsi="Times New Roman"/>
        </w:rPr>
        <w:t>Lc</w:t>
      </w:r>
      <w:proofErr w:type="spellEnd"/>
      <w:r w:rsidR="00345AD9">
        <w:rPr>
          <w:rFonts w:ascii="Times New Roman" w:hAnsi="Times New Roman"/>
        </w:rPr>
        <w:t xml:space="preserve"> parlent chaque fois de pains, </w:t>
      </w:r>
      <w:proofErr w:type="spellStart"/>
      <w:r w:rsidR="00345AD9" w:rsidRPr="008D6B7B">
        <w:rPr>
          <w:rFonts w:ascii="Times New Roman" w:hAnsi="Times New Roman"/>
          <w:i/>
        </w:rPr>
        <w:t>artos</w:t>
      </w:r>
      <w:proofErr w:type="spellEnd"/>
      <w:r w:rsidR="00345AD9">
        <w:rPr>
          <w:rFonts w:ascii="Times New Roman" w:hAnsi="Times New Roman"/>
        </w:rPr>
        <w:t>,</w:t>
      </w:r>
      <w:r w:rsidR="008D6B7B">
        <w:rPr>
          <w:rFonts w:ascii="Times New Roman" w:hAnsi="Times New Roman"/>
        </w:rPr>
        <w:t xml:space="preserve"> sans précision, et </w:t>
      </w:r>
      <w:r w:rsidR="00345AD9">
        <w:rPr>
          <w:rFonts w:ascii="Times New Roman" w:hAnsi="Times New Roman"/>
        </w:rPr>
        <w:t>d’</w:t>
      </w:r>
      <w:r w:rsidR="008D6B7B">
        <w:rPr>
          <w:rFonts w:ascii="Times New Roman" w:hAnsi="Times New Roman"/>
          <w:i/>
        </w:rPr>
        <w:t>ichtu</w:t>
      </w:r>
      <w:r w:rsidR="00345AD9" w:rsidRPr="00345AD9">
        <w:rPr>
          <w:rFonts w:ascii="Times New Roman" w:hAnsi="Times New Roman"/>
          <w:i/>
        </w:rPr>
        <w:t>s</w:t>
      </w:r>
      <w:r w:rsidR="008D6B7B" w:rsidRPr="008D6B7B">
        <w:rPr>
          <w:rFonts w:ascii="Times New Roman" w:hAnsi="Times New Roman"/>
        </w:rPr>
        <w:t>, mot courant pour le poisson, que l’on retrouve aussi pour les poissons pêchés en</w:t>
      </w:r>
      <w:r w:rsidR="008D6B7B">
        <w:rPr>
          <w:rFonts w:ascii="Times New Roman" w:hAnsi="Times New Roman"/>
          <w:i/>
        </w:rPr>
        <w:t xml:space="preserve"> </w:t>
      </w:r>
      <w:proofErr w:type="spellStart"/>
      <w:r w:rsidR="008D6B7B" w:rsidRPr="008D6B7B">
        <w:rPr>
          <w:rFonts w:ascii="Times New Roman" w:hAnsi="Times New Roman"/>
        </w:rPr>
        <w:t>Jn</w:t>
      </w:r>
      <w:proofErr w:type="spellEnd"/>
      <w:r w:rsidR="008D6B7B" w:rsidRPr="008D6B7B">
        <w:rPr>
          <w:rFonts w:ascii="Times New Roman" w:hAnsi="Times New Roman"/>
        </w:rPr>
        <w:t xml:space="preserve"> 21,6.8.11</w:t>
      </w:r>
      <w:r w:rsidR="008D6B7B">
        <w:rPr>
          <w:rFonts w:ascii="Times New Roman" w:hAnsi="Times New Roman"/>
        </w:rPr>
        <w:t>.</w:t>
      </w:r>
      <w:r w:rsidR="008D6B7B" w:rsidRPr="008D6B7B">
        <w:rPr>
          <w:rFonts w:ascii="Times New Roman" w:hAnsi="Times New Roman"/>
        </w:rPr>
        <w:t>)</w:t>
      </w:r>
      <w:r w:rsidR="00DE4868">
        <w:rPr>
          <w:rFonts w:ascii="Times New Roman" w:hAnsi="Times New Roman"/>
        </w:rPr>
        <w:t xml:space="preserve"> Jean insiste donc sur la pauvreté et la petitesse des moyens.</w:t>
      </w:r>
    </w:p>
    <w:p w:rsidR="00DE4868" w:rsidRDefault="00DE4868" w:rsidP="001D1E9E">
      <w:pPr>
        <w:spacing w:after="0"/>
        <w:jc w:val="both"/>
        <w:rPr>
          <w:rFonts w:ascii="Times New Roman" w:hAnsi="Times New Roman"/>
        </w:rPr>
      </w:pPr>
    </w:p>
    <w:p w:rsidR="00DE4868" w:rsidRDefault="00DE4868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verbe grec </w:t>
      </w:r>
      <w:proofErr w:type="spellStart"/>
      <w:r w:rsidRPr="00455050">
        <w:rPr>
          <w:rFonts w:ascii="Times New Roman" w:hAnsi="Times New Roman"/>
          <w:i/>
        </w:rPr>
        <w:t>lambanô</w:t>
      </w:r>
      <w:proofErr w:type="spellEnd"/>
      <w:r>
        <w:rPr>
          <w:rFonts w:ascii="Times New Roman" w:hAnsi="Times New Roman"/>
        </w:rPr>
        <w:t xml:space="preserve"> signifiant </w:t>
      </w:r>
      <w:r w:rsidR="007A5402">
        <w:rPr>
          <w:rFonts w:ascii="Times New Roman" w:hAnsi="Times New Roman"/>
          <w:b/>
        </w:rPr>
        <w:t xml:space="preserve">prendre </w:t>
      </w:r>
      <w:r w:rsidR="007A5402">
        <w:rPr>
          <w:rFonts w:ascii="Times New Roman" w:hAnsi="Times New Roman"/>
        </w:rPr>
        <w:t>mais aussi</w:t>
      </w:r>
      <w:r w:rsidRPr="00214ACC">
        <w:rPr>
          <w:rFonts w:ascii="Times New Roman" w:hAnsi="Times New Roman"/>
          <w:b/>
        </w:rPr>
        <w:t xml:space="preserve"> recevoir</w:t>
      </w:r>
      <w:r>
        <w:rPr>
          <w:rFonts w:ascii="Times New Roman" w:hAnsi="Times New Roman"/>
        </w:rPr>
        <w:t>, on peut comprendre les deux sens aux v. 7 et 11 : que chacun prenne ou reçoive un morceau, e</w:t>
      </w:r>
      <w:r w:rsidR="00157693">
        <w:rPr>
          <w:rFonts w:ascii="Times New Roman" w:hAnsi="Times New Roman"/>
        </w:rPr>
        <w:t>t Jésus reçut ou prit les pains. De toute façon, le cadre</w:t>
      </w:r>
      <w:r>
        <w:rPr>
          <w:rFonts w:ascii="Times New Roman" w:hAnsi="Times New Roman"/>
        </w:rPr>
        <w:t xml:space="preserve"> est bien eucha</w:t>
      </w:r>
      <w:r w:rsidR="00157693">
        <w:rPr>
          <w:rFonts w:ascii="Times New Roman" w:hAnsi="Times New Roman"/>
        </w:rPr>
        <w:t xml:space="preserve">ristique, puisque le geste de Jésus se poursuit en </w:t>
      </w:r>
      <w:r>
        <w:rPr>
          <w:rFonts w:ascii="Times New Roman" w:hAnsi="Times New Roman"/>
        </w:rPr>
        <w:t xml:space="preserve">action de grâce </w:t>
      </w:r>
      <w:r w:rsidRPr="007A5402">
        <w:rPr>
          <w:rFonts w:ascii="Times New Roman" w:hAnsi="Times New Roman"/>
          <w:i/>
        </w:rPr>
        <w:t>(</w:t>
      </w:r>
      <w:proofErr w:type="spellStart"/>
      <w:r w:rsidR="007A5402" w:rsidRPr="007A5402">
        <w:rPr>
          <w:rFonts w:ascii="Times New Roman" w:hAnsi="Times New Roman"/>
          <w:i/>
        </w:rPr>
        <w:t>eucharistèsas</w:t>
      </w:r>
      <w:proofErr w:type="spellEnd"/>
      <w:r w:rsidR="00467934">
        <w:rPr>
          <w:rFonts w:ascii="Times New Roman" w:hAnsi="Times New Roman"/>
        </w:rPr>
        <w:t>, 11)</w:t>
      </w:r>
      <w:r w:rsidR="00157693">
        <w:rPr>
          <w:rFonts w:ascii="Times New Roman" w:hAnsi="Times New Roman"/>
        </w:rPr>
        <w:t> et même situé</w:t>
      </w:r>
      <w:r w:rsidR="00B90F74">
        <w:rPr>
          <w:rFonts w:ascii="Times New Roman" w:hAnsi="Times New Roman"/>
        </w:rPr>
        <w:t xml:space="preserve"> comme</w:t>
      </w:r>
      <w:r w:rsidR="000F41D1">
        <w:rPr>
          <w:rFonts w:ascii="Times New Roman" w:hAnsi="Times New Roman"/>
        </w:rPr>
        <w:t xml:space="preserve"> « proche</w:t>
      </w:r>
      <w:r w:rsidR="003B3CB6">
        <w:rPr>
          <w:rFonts w:ascii="Times New Roman" w:hAnsi="Times New Roman"/>
        </w:rPr>
        <w:t xml:space="preserve"> de la Pâque</w:t>
      </w:r>
      <w:r>
        <w:rPr>
          <w:rFonts w:ascii="Times New Roman" w:hAnsi="Times New Roman"/>
        </w:rPr>
        <w:t> » (v.4</w:t>
      </w:r>
      <w:r w:rsidR="00455050">
        <w:rPr>
          <w:rFonts w:ascii="Times New Roman" w:hAnsi="Times New Roman"/>
        </w:rPr>
        <w:t>, comme en 2,13 ; 11,55 ; 12,1 ; 13,1)</w:t>
      </w:r>
      <w:r w:rsidR="00B90F74">
        <w:rPr>
          <w:rFonts w:ascii="Times New Roman" w:hAnsi="Times New Roman"/>
        </w:rPr>
        <w:t>.</w:t>
      </w:r>
    </w:p>
    <w:p w:rsidR="00455050" w:rsidRDefault="00455050" w:rsidP="001D1E9E">
      <w:pPr>
        <w:spacing w:after="0"/>
        <w:jc w:val="both"/>
        <w:rPr>
          <w:rFonts w:ascii="Times New Roman" w:hAnsi="Times New Roman"/>
        </w:rPr>
      </w:pPr>
    </w:p>
    <w:p w:rsidR="00455050" w:rsidRDefault="00455050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C’est Jésus</w:t>
      </w:r>
      <w:r w:rsidR="000F41D1">
        <w:rPr>
          <w:rFonts w:ascii="Times New Roman" w:hAnsi="Times New Roman"/>
        </w:rPr>
        <w:t xml:space="preserve"> (</w:t>
      </w:r>
      <w:r w:rsidR="00214ACC">
        <w:rPr>
          <w:rFonts w:ascii="Times New Roman" w:hAnsi="Times New Roman"/>
        </w:rPr>
        <w:t xml:space="preserve">12) </w:t>
      </w:r>
      <w:r w:rsidR="00E175FA">
        <w:rPr>
          <w:rFonts w:ascii="Times New Roman" w:hAnsi="Times New Roman"/>
        </w:rPr>
        <w:t xml:space="preserve"> qui veut</w:t>
      </w:r>
      <w:r w:rsidR="0098084D">
        <w:rPr>
          <w:rFonts w:ascii="Times New Roman" w:hAnsi="Times New Roman"/>
        </w:rPr>
        <w:t xml:space="preserve"> que</w:t>
      </w:r>
      <w:r>
        <w:rPr>
          <w:rFonts w:ascii="Times New Roman" w:hAnsi="Times New Roman"/>
        </w:rPr>
        <w:t> </w:t>
      </w:r>
      <w:r w:rsidR="00E175FA" w:rsidRPr="0098084D">
        <w:rPr>
          <w:rFonts w:ascii="Times New Roman" w:hAnsi="Times New Roman"/>
        </w:rPr>
        <w:t>rien</w:t>
      </w:r>
      <w:r w:rsidR="00E175FA">
        <w:rPr>
          <w:rFonts w:ascii="Times New Roman" w:hAnsi="Times New Roman"/>
          <w:b/>
        </w:rPr>
        <w:t xml:space="preserve"> </w:t>
      </w:r>
      <w:r w:rsidR="0098084D">
        <w:rPr>
          <w:rFonts w:ascii="Times New Roman" w:hAnsi="Times New Roman"/>
          <w:b/>
        </w:rPr>
        <w:t>« </w:t>
      </w:r>
      <w:r w:rsidR="00E175FA">
        <w:rPr>
          <w:rFonts w:ascii="Times New Roman" w:hAnsi="Times New Roman"/>
          <w:b/>
        </w:rPr>
        <w:t>n</w:t>
      </w:r>
      <w:r w:rsidRPr="00A16964">
        <w:rPr>
          <w:rFonts w:ascii="Times New Roman" w:hAnsi="Times New Roman"/>
          <w:b/>
        </w:rPr>
        <w:t>e soit perdu</w:t>
      </w:r>
      <w:r>
        <w:rPr>
          <w:rFonts w:ascii="Times New Roman" w:hAnsi="Times New Roman"/>
        </w:rPr>
        <w:t> » </w:t>
      </w:r>
      <w:r w:rsidR="00E175FA">
        <w:rPr>
          <w:rFonts w:ascii="Times New Roman" w:hAnsi="Times New Roman"/>
        </w:rPr>
        <w:t>(</w:t>
      </w:r>
      <w:proofErr w:type="spellStart"/>
      <w:r w:rsidR="00E175FA" w:rsidRPr="00E175FA">
        <w:rPr>
          <w:rFonts w:ascii="Times New Roman" w:hAnsi="Times New Roman"/>
          <w:i/>
        </w:rPr>
        <w:t>ap-ollymi</w:t>
      </w:r>
      <w:proofErr w:type="spellEnd"/>
      <w:r w:rsidR="00E175F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comme</w:t>
      </w:r>
      <w:r w:rsidR="00E175FA">
        <w:rPr>
          <w:rFonts w:ascii="Times New Roman" w:hAnsi="Times New Roman"/>
        </w:rPr>
        <w:t xml:space="preserve"> il le dit aussi de tout homme, </w:t>
      </w:r>
      <w:r w:rsidR="007A5402">
        <w:rPr>
          <w:rFonts w:ascii="Times New Roman" w:hAnsi="Times New Roman"/>
        </w:rPr>
        <w:t>d</w:t>
      </w:r>
      <w:r w:rsidR="00214ACC">
        <w:rPr>
          <w:rFonts w:ascii="Times New Roman" w:hAnsi="Times New Roman"/>
        </w:rPr>
        <w:t>es brebis</w:t>
      </w:r>
      <w:r w:rsidR="00E175FA">
        <w:rPr>
          <w:rFonts w:ascii="Times New Roman" w:hAnsi="Times New Roman"/>
        </w:rPr>
        <w:t>, des disciples</w:t>
      </w:r>
      <w:r w:rsidR="00214ACC">
        <w:rPr>
          <w:rFonts w:ascii="Times New Roman" w:hAnsi="Times New Roman"/>
        </w:rPr>
        <w:t>…</w:t>
      </w:r>
      <w:r w:rsidR="00467934">
        <w:rPr>
          <w:rFonts w:ascii="Times New Roman" w:hAnsi="Times New Roman"/>
        </w:rPr>
        <w:t> : i</w:t>
      </w:r>
      <w:r>
        <w:rPr>
          <w:rFonts w:ascii="Times New Roman" w:hAnsi="Times New Roman"/>
        </w:rPr>
        <w:t>l est venu pour la vie</w:t>
      </w:r>
      <w:r w:rsidR="00467934">
        <w:rPr>
          <w:rFonts w:ascii="Times New Roman" w:hAnsi="Times New Roman"/>
        </w:rPr>
        <w:t>.</w:t>
      </w:r>
    </w:p>
    <w:p w:rsidR="00FE0D66" w:rsidRDefault="00FE0D66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disciples ‘remplirent’ douze paniers, comme les serviteurs ‘remplirent’ les cuves à Cana (</w:t>
      </w:r>
      <w:proofErr w:type="spellStart"/>
      <w:r w:rsidRPr="00FE0D66">
        <w:rPr>
          <w:rFonts w:ascii="Times New Roman" w:hAnsi="Times New Roman"/>
          <w:i/>
        </w:rPr>
        <w:t>gémizô</w:t>
      </w:r>
      <w:proofErr w:type="spellEnd"/>
      <w:r>
        <w:rPr>
          <w:rFonts w:ascii="Times New Roman" w:hAnsi="Times New Roman"/>
        </w:rPr>
        <w:t>).</w:t>
      </w:r>
    </w:p>
    <w:p w:rsidR="00F560C9" w:rsidRDefault="00214ACC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 la foule </w:t>
      </w:r>
      <w:r w:rsidR="00F560C9">
        <w:rPr>
          <w:rFonts w:ascii="Times New Roman" w:hAnsi="Times New Roman"/>
        </w:rPr>
        <w:t xml:space="preserve">veut venir le « prendre », c’est </w:t>
      </w:r>
      <w:r>
        <w:rPr>
          <w:rFonts w:ascii="Times New Roman" w:hAnsi="Times New Roman"/>
        </w:rPr>
        <w:t xml:space="preserve">le verbe </w:t>
      </w:r>
      <w:proofErr w:type="spellStart"/>
      <w:r w:rsidR="00F560C9" w:rsidRPr="00E81655">
        <w:rPr>
          <w:rFonts w:ascii="Times New Roman" w:hAnsi="Times New Roman"/>
          <w:i/>
        </w:rPr>
        <w:t>harpazô</w:t>
      </w:r>
      <w:proofErr w:type="spellEnd"/>
      <w:r w:rsidR="00F560C9">
        <w:rPr>
          <w:rFonts w:ascii="Times New Roman" w:hAnsi="Times New Roman"/>
        </w:rPr>
        <w:t xml:space="preserve"> </w:t>
      </w:r>
      <w:r w:rsidR="000F41D1">
        <w:rPr>
          <w:rFonts w:ascii="Times New Roman" w:hAnsi="Times New Roman"/>
        </w:rPr>
        <w:t>qui l’exprime (</w:t>
      </w:r>
      <w:r>
        <w:rPr>
          <w:rFonts w:ascii="Times New Roman" w:hAnsi="Times New Roman"/>
        </w:rPr>
        <w:t xml:space="preserve">15) </w:t>
      </w:r>
      <w:r w:rsidR="00F560C9">
        <w:rPr>
          <w:rFonts w:ascii="Times New Roman" w:hAnsi="Times New Roman"/>
        </w:rPr>
        <w:t xml:space="preserve">(le verbe d’Harpagon !), mais nul ne peut prendre, </w:t>
      </w:r>
      <w:r w:rsidR="003B3CB6">
        <w:rPr>
          <w:rFonts w:ascii="Times New Roman" w:hAnsi="Times New Roman"/>
        </w:rPr>
        <w:t>‘</w:t>
      </w:r>
      <w:r w:rsidR="00F560C9">
        <w:rPr>
          <w:rFonts w:ascii="Times New Roman" w:hAnsi="Times New Roman"/>
        </w:rPr>
        <w:t>arracher</w:t>
      </w:r>
      <w:r w:rsidR="003B3CB6">
        <w:rPr>
          <w:rFonts w:ascii="Times New Roman" w:hAnsi="Times New Roman"/>
        </w:rPr>
        <w:t>’</w:t>
      </w:r>
      <w:r w:rsidR="00F560C9">
        <w:rPr>
          <w:rFonts w:ascii="Times New Roman" w:hAnsi="Times New Roman"/>
        </w:rPr>
        <w:t xml:space="preserve"> de la main du Père (</w:t>
      </w:r>
      <w:r w:rsidR="000F41D1">
        <w:rPr>
          <w:rFonts w:ascii="Times New Roman" w:hAnsi="Times New Roman"/>
        </w:rPr>
        <w:t xml:space="preserve">le même verbe en </w:t>
      </w:r>
      <w:r w:rsidR="00F560C9">
        <w:rPr>
          <w:rFonts w:ascii="Times New Roman" w:hAnsi="Times New Roman"/>
        </w:rPr>
        <w:t>10,29).</w:t>
      </w:r>
    </w:p>
    <w:p w:rsidR="00B140BE" w:rsidRDefault="00B140BE" w:rsidP="001D1E9E">
      <w:pPr>
        <w:spacing w:after="0"/>
        <w:jc w:val="both"/>
        <w:rPr>
          <w:rFonts w:ascii="Times New Roman" w:hAnsi="Times New Roman"/>
        </w:rPr>
      </w:pPr>
    </w:p>
    <w:p w:rsidR="00F560C9" w:rsidRDefault="0098084D" w:rsidP="001D1E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 il se retire,</w:t>
      </w:r>
      <w:r w:rsidR="00F560C9">
        <w:rPr>
          <w:rFonts w:ascii="Times New Roman" w:hAnsi="Times New Roman"/>
        </w:rPr>
        <w:t xml:space="preserve"> le verbe </w:t>
      </w:r>
      <w:r w:rsidR="002C4D58">
        <w:rPr>
          <w:rFonts w:ascii="Times New Roman" w:hAnsi="Times New Roman"/>
          <w:i/>
        </w:rPr>
        <w:t>ana-</w:t>
      </w:r>
      <w:proofErr w:type="spellStart"/>
      <w:r w:rsidR="002C4D58">
        <w:rPr>
          <w:rFonts w:ascii="Times New Roman" w:hAnsi="Times New Roman"/>
          <w:i/>
        </w:rPr>
        <w:t>chôré</w:t>
      </w:r>
      <w:r w:rsidRPr="002C4D58">
        <w:rPr>
          <w:rFonts w:ascii="Times New Roman" w:hAnsi="Times New Roman"/>
          <w:i/>
        </w:rPr>
        <w:t>ô</w:t>
      </w:r>
      <w:proofErr w:type="spellEnd"/>
      <w:r>
        <w:rPr>
          <w:rFonts w:ascii="Times New Roman" w:hAnsi="Times New Roman"/>
        </w:rPr>
        <w:t xml:space="preserve"> </w:t>
      </w:r>
      <w:r w:rsidR="00F560C9">
        <w:rPr>
          <w:rFonts w:ascii="Times New Roman" w:hAnsi="Times New Roman"/>
        </w:rPr>
        <w:t xml:space="preserve">suggère déjà que c’est à l’écart, mais l’évangile insiste : « lui seul », et </w:t>
      </w:r>
      <w:r w:rsidR="00A16964">
        <w:rPr>
          <w:rFonts w:ascii="Times New Roman" w:hAnsi="Times New Roman"/>
        </w:rPr>
        <w:t>« </w:t>
      </w:r>
      <w:r w:rsidR="00F560C9" w:rsidRPr="00A16964">
        <w:rPr>
          <w:rFonts w:ascii="Times New Roman" w:hAnsi="Times New Roman"/>
          <w:b/>
        </w:rPr>
        <w:t>dans la montagne</w:t>
      </w:r>
      <w:r w:rsidR="00A16964">
        <w:rPr>
          <w:rFonts w:ascii="Times New Roman" w:hAnsi="Times New Roman"/>
        </w:rPr>
        <w:t> »</w:t>
      </w:r>
      <w:r w:rsidR="00F560C9">
        <w:rPr>
          <w:rFonts w:ascii="Times New Roman" w:hAnsi="Times New Roman"/>
        </w:rPr>
        <w:t> : en solitude pour faire le point, en communion à son Père.</w:t>
      </w:r>
      <w:r w:rsidR="00A16964">
        <w:rPr>
          <w:rFonts w:ascii="Times New Roman" w:hAnsi="Times New Roman"/>
        </w:rPr>
        <w:t xml:space="preserve"> « La montagne » est évoqu</w:t>
      </w:r>
      <w:r w:rsidR="00467934">
        <w:rPr>
          <w:rFonts w:ascii="Times New Roman" w:hAnsi="Times New Roman"/>
        </w:rPr>
        <w:t xml:space="preserve">ée deux fois dans ce </w:t>
      </w:r>
      <w:r w:rsidR="000F41D1">
        <w:rPr>
          <w:rFonts w:ascii="Times New Roman" w:hAnsi="Times New Roman"/>
        </w:rPr>
        <w:t>passage (</w:t>
      </w:r>
      <w:r w:rsidR="00A16964">
        <w:rPr>
          <w:rFonts w:ascii="Times New Roman" w:hAnsi="Times New Roman"/>
        </w:rPr>
        <w:t>3 et 15), ce qui est exceptionnel chez saint Jean</w:t>
      </w:r>
      <w:r w:rsidR="008D6B7B">
        <w:rPr>
          <w:rFonts w:ascii="Times New Roman" w:hAnsi="Times New Roman"/>
        </w:rPr>
        <w:t>.</w:t>
      </w:r>
      <w:r w:rsidR="00103B9D">
        <w:rPr>
          <w:rFonts w:ascii="Times New Roman" w:hAnsi="Times New Roman"/>
        </w:rPr>
        <w:t xml:space="preserve"> (S</w:t>
      </w:r>
      <w:bookmarkStart w:id="0" w:name="_GoBack"/>
      <w:bookmarkEnd w:id="0"/>
      <w:r w:rsidR="00A16964">
        <w:rPr>
          <w:rFonts w:ascii="Times New Roman" w:hAnsi="Times New Roman"/>
        </w:rPr>
        <w:t>es seuls autre</w:t>
      </w:r>
      <w:r w:rsidR="00103B9D">
        <w:rPr>
          <w:rFonts w:ascii="Times New Roman" w:hAnsi="Times New Roman"/>
        </w:rPr>
        <w:t>s emploi</w:t>
      </w:r>
      <w:r w:rsidR="000F41D1">
        <w:rPr>
          <w:rFonts w:ascii="Times New Roman" w:hAnsi="Times New Roman"/>
        </w:rPr>
        <w:t>s</w:t>
      </w:r>
      <w:r w:rsidR="00103B9D">
        <w:rPr>
          <w:rFonts w:ascii="Times New Roman" w:hAnsi="Times New Roman"/>
        </w:rPr>
        <w:t xml:space="preserve"> du mot</w:t>
      </w:r>
      <w:r w:rsidR="000F41D1">
        <w:rPr>
          <w:rFonts w:ascii="Times New Roman" w:hAnsi="Times New Roman"/>
        </w:rPr>
        <w:t xml:space="preserve"> concern</w:t>
      </w:r>
      <w:r w:rsidR="00A16964">
        <w:rPr>
          <w:rFonts w:ascii="Times New Roman" w:hAnsi="Times New Roman"/>
        </w:rPr>
        <w:t xml:space="preserve">ent </w:t>
      </w:r>
      <w:r w:rsidR="000F41D1">
        <w:rPr>
          <w:rFonts w:ascii="Times New Roman" w:hAnsi="Times New Roman"/>
        </w:rPr>
        <w:t xml:space="preserve">spécifiquement </w:t>
      </w:r>
      <w:r w:rsidR="00A16964">
        <w:rPr>
          <w:rFonts w:ascii="Times New Roman" w:hAnsi="Times New Roman"/>
        </w:rPr>
        <w:t>la montagne des Samaritains</w:t>
      </w:r>
      <w:r w:rsidR="00103B9D">
        <w:rPr>
          <w:rFonts w:ascii="Times New Roman" w:hAnsi="Times New Roman"/>
        </w:rPr>
        <w:t xml:space="preserve"> – </w:t>
      </w:r>
      <w:proofErr w:type="spellStart"/>
      <w:r w:rsidR="00103B9D">
        <w:rPr>
          <w:rFonts w:ascii="Times New Roman" w:hAnsi="Times New Roman"/>
        </w:rPr>
        <w:t>Jn</w:t>
      </w:r>
      <w:proofErr w:type="spellEnd"/>
      <w:r w:rsidR="00103B9D">
        <w:rPr>
          <w:rFonts w:ascii="Times New Roman" w:hAnsi="Times New Roman"/>
        </w:rPr>
        <w:t xml:space="preserve"> 4,20-21 – </w:t>
      </w:r>
      <w:r w:rsidR="00A16964">
        <w:rPr>
          <w:rFonts w:ascii="Times New Roman" w:hAnsi="Times New Roman"/>
        </w:rPr>
        <w:t xml:space="preserve">et le Mont des </w:t>
      </w:r>
      <w:r w:rsidR="00103B9D">
        <w:rPr>
          <w:rFonts w:ascii="Times New Roman" w:hAnsi="Times New Roman"/>
        </w:rPr>
        <w:t xml:space="preserve">Oliviers – </w:t>
      </w:r>
      <w:proofErr w:type="spellStart"/>
      <w:r w:rsidR="00103B9D">
        <w:rPr>
          <w:rFonts w:ascii="Times New Roman" w:hAnsi="Times New Roman"/>
        </w:rPr>
        <w:t>Jn</w:t>
      </w:r>
      <w:proofErr w:type="spellEnd"/>
      <w:r w:rsidR="00467934">
        <w:rPr>
          <w:rFonts w:ascii="Times New Roman" w:hAnsi="Times New Roman"/>
        </w:rPr>
        <w:t xml:space="preserve"> 8,1.)</w:t>
      </w:r>
    </w:p>
    <w:p w:rsidR="001D1D78" w:rsidRDefault="001D1D78" w:rsidP="001D1E9E">
      <w:pPr>
        <w:spacing w:after="0"/>
        <w:jc w:val="both"/>
        <w:rPr>
          <w:rFonts w:ascii="Times New Roman" w:hAnsi="Times New Roman"/>
        </w:rPr>
      </w:pPr>
    </w:p>
    <w:p w:rsidR="00B63EBE" w:rsidRPr="007C5B3C" w:rsidRDefault="001D1D78" w:rsidP="007C5B3C">
      <w:pPr>
        <w:spacing w:after="0"/>
        <w:ind w:left="5664"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revu le 20/07/2018</w:t>
      </w:r>
    </w:p>
    <w:sectPr w:rsidR="00B63EBE" w:rsidRPr="007C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9E"/>
    <w:rsid w:val="00050B30"/>
    <w:rsid w:val="000F41D1"/>
    <w:rsid w:val="00103B9D"/>
    <w:rsid w:val="001529D1"/>
    <w:rsid w:val="00157693"/>
    <w:rsid w:val="001A4475"/>
    <w:rsid w:val="001B2314"/>
    <w:rsid w:val="001D1D78"/>
    <w:rsid w:val="001D1E9E"/>
    <w:rsid w:val="00214ACC"/>
    <w:rsid w:val="002C4D58"/>
    <w:rsid w:val="00345AD9"/>
    <w:rsid w:val="003B3CB6"/>
    <w:rsid w:val="00455050"/>
    <w:rsid w:val="00467934"/>
    <w:rsid w:val="004A39AF"/>
    <w:rsid w:val="00581551"/>
    <w:rsid w:val="006D7039"/>
    <w:rsid w:val="007A5402"/>
    <w:rsid w:val="007C37DE"/>
    <w:rsid w:val="007C5B3C"/>
    <w:rsid w:val="00820046"/>
    <w:rsid w:val="00864683"/>
    <w:rsid w:val="008D6B7B"/>
    <w:rsid w:val="0098084D"/>
    <w:rsid w:val="00A16964"/>
    <w:rsid w:val="00A53C4E"/>
    <w:rsid w:val="00B140BE"/>
    <w:rsid w:val="00B63EBE"/>
    <w:rsid w:val="00B90F74"/>
    <w:rsid w:val="00BC66AF"/>
    <w:rsid w:val="00C90134"/>
    <w:rsid w:val="00DE4868"/>
    <w:rsid w:val="00E175FA"/>
    <w:rsid w:val="00E81655"/>
    <w:rsid w:val="00E94DB8"/>
    <w:rsid w:val="00F560C9"/>
    <w:rsid w:val="00FC029C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cp:lastPrinted>2012-07-23T14:47:00Z</cp:lastPrinted>
  <dcterms:created xsi:type="dcterms:W3CDTF">2015-10-09T07:31:00Z</dcterms:created>
  <dcterms:modified xsi:type="dcterms:W3CDTF">2018-07-20T09:47:00Z</dcterms:modified>
</cp:coreProperties>
</file>