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41" w:rsidRPr="00145080" w:rsidRDefault="00065441" w:rsidP="00145080">
      <w:pPr>
        <w:spacing w:after="0"/>
        <w:jc w:val="center"/>
        <w:rPr>
          <w:rFonts w:ascii="Trebuchet MS" w:hAnsi="Trebuchet MS"/>
          <w:b/>
          <w:i/>
          <w:sz w:val="48"/>
          <w:szCs w:val="48"/>
        </w:rPr>
      </w:pPr>
      <w:bookmarkStart w:id="0" w:name="_GoBack"/>
      <w:bookmarkEnd w:id="0"/>
      <w:r w:rsidRPr="00145080">
        <w:rPr>
          <w:rFonts w:ascii="Trebuchet MS" w:hAnsi="Trebuchet MS"/>
          <w:b/>
          <w:i/>
          <w:sz w:val="48"/>
          <w:szCs w:val="48"/>
        </w:rPr>
        <w:t>Tu es mon fils bien-aimé</w:t>
      </w:r>
    </w:p>
    <w:p w:rsidR="00145080" w:rsidRDefault="00145080" w:rsidP="00145080">
      <w:pPr>
        <w:spacing w:after="0"/>
        <w:jc w:val="both"/>
        <w:rPr>
          <w:rFonts w:ascii="Trebuchet MS" w:hAnsi="Trebuchet MS"/>
          <w:b/>
          <w:sz w:val="36"/>
          <w:szCs w:val="36"/>
        </w:rPr>
      </w:pPr>
    </w:p>
    <w:p w:rsidR="0005537F" w:rsidRDefault="0005537F" w:rsidP="0005537F">
      <w:pPr>
        <w:spacing w:after="0"/>
        <w:jc w:val="both"/>
        <w:rPr>
          <w:rFonts w:ascii="Trebuchet MS" w:hAnsi="Trebuchet MS"/>
        </w:rPr>
      </w:pPr>
      <w:r>
        <w:rPr>
          <w:rFonts w:ascii="Trebuchet MS" w:hAnsi="Trebuchet MS"/>
          <w:b/>
          <w:sz w:val="36"/>
          <w:szCs w:val="36"/>
        </w:rPr>
        <w:t>Qui est le père de Jésus, Dieu ou Joseph ?</w:t>
      </w:r>
      <w:r w:rsidRPr="00145080">
        <w:rPr>
          <w:rFonts w:ascii="Trebuchet MS" w:hAnsi="Trebuchet MS"/>
        </w:rPr>
        <w:t xml:space="preserve"> </w:t>
      </w:r>
    </w:p>
    <w:p w:rsidR="0005537F" w:rsidRPr="006B3959" w:rsidRDefault="0005537F" w:rsidP="0005537F">
      <w:pPr>
        <w:spacing w:after="0" w:line="240" w:lineRule="auto"/>
        <w:contextualSpacing/>
        <w:jc w:val="both"/>
        <w:rPr>
          <w:rFonts w:ascii="Trebuchet MS" w:hAnsi="Trebuchet MS"/>
          <w:i/>
          <w:sz w:val="24"/>
          <w:szCs w:val="24"/>
        </w:rPr>
      </w:pPr>
      <w:r>
        <w:rPr>
          <w:rFonts w:ascii="Trebuchet MS" w:hAnsi="Trebuchet MS"/>
          <w:i/>
          <w:sz w:val="24"/>
          <w:szCs w:val="24"/>
        </w:rPr>
        <w:t xml:space="preserve">2 - </w:t>
      </w:r>
      <w:r w:rsidRPr="006B3959">
        <w:rPr>
          <w:rFonts w:ascii="Trebuchet MS" w:hAnsi="Trebuchet MS"/>
          <w:i/>
          <w:sz w:val="24"/>
          <w:szCs w:val="24"/>
        </w:rPr>
        <w:t xml:space="preserve">Jésus Christ, vrai homme, vrai Dieu </w:t>
      </w:r>
    </w:p>
    <w:p w:rsidR="0005537F" w:rsidRPr="00216D93" w:rsidRDefault="0005537F" w:rsidP="0005537F">
      <w:pPr>
        <w:spacing w:after="0" w:line="240" w:lineRule="auto"/>
        <w:contextualSpacing/>
        <w:jc w:val="both"/>
        <w:rPr>
          <w:rFonts w:ascii="Trebuchet MS" w:hAnsi="Trebuchet MS"/>
          <w:b/>
        </w:rPr>
      </w:pPr>
      <w:r w:rsidRPr="00216D93">
        <w:rPr>
          <w:rFonts w:ascii="Trebuchet MS" w:hAnsi="Trebuchet MS"/>
          <w:b/>
        </w:rPr>
        <w:t>Visée du module</w:t>
      </w:r>
    </w:p>
    <w:p w:rsidR="0005537F" w:rsidRDefault="0005537F" w:rsidP="0005537F">
      <w:pPr>
        <w:spacing w:after="0" w:line="240" w:lineRule="auto"/>
        <w:contextualSpacing/>
        <w:jc w:val="both"/>
        <w:rPr>
          <w:rFonts w:ascii="Trebuchet MS" w:hAnsi="Trebuchet MS"/>
        </w:rPr>
      </w:pPr>
      <w:r>
        <w:rPr>
          <w:rFonts w:ascii="Trebuchet MS" w:hAnsi="Trebuchet MS"/>
        </w:rPr>
        <w:t xml:space="preserve">Jésus est à la fois vrai homme et vrai Dieu, fils de David et fils de Dieu. Nous sommes, nous aussi, appelés à être enfants de Dieu. </w:t>
      </w:r>
    </w:p>
    <w:p w:rsidR="0005537F" w:rsidRDefault="0005537F" w:rsidP="0005537F">
      <w:pPr>
        <w:spacing w:after="0" w:line="240" w:lineRule="auto"/>
        <w:contextualSpacing/>
        <w:jc w:val="both"/>
        <w:rPr>
          <w:rFonts w:ascii="Trebuchet MS" w:hAnsi="Trebuchet MS"/>
        </w:rPr>
      </w:pPr>
      <w:r>
        <w:rPr>
          <w:noProof/>
        </w:rPr>
        <w:drawing>
          <wp:anchor distT="0" distB="0" distL="114300" distR="114300" simplePos="0" relativeHeight="251734016" behindDoc="0" locked="0" layoutInCell="1" allowOverlap="1" wp14:anchorId="55E4D625" wp14:editId="46F827C7">
            <wp:simplePos x="0" y="0"/>
            <wp:positionH relativeFrom="margin">
              <wp:posOffset>4857750</wp:posOffset>
            </wp:positionH>
            <wp:positionV relativeFrom="margin">
              <wp:posOffset>1838325</wp:posOffset>
            </wp:positionV>
            <wp:extent cx="2123440" cy="2123440"/>
            <wp:effectExtent l="0" t="0" r="0" b="0"/>
            <wp:wrapSquare wrapText="bothSides"/>
            <wp:docPr id="32" name="Image 32" descr="Livret enfant : module 2 : Qui est le père de Jéus, Dieu ou Jose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ret enfant : module 2 : Qui est le père de Jéus, Dieu ou Joseph ?"/>
                    <pic:cNvPicPr>
                      <a:picLocks noChangeAspect="1" noChangeArrowheads="1"/>
                    </pic:cNvPicPr>
                  </pic:nvPicPr>
                  <pic:blipFill rotWithShape="1">
                    <a:blip r:embed="rId7">
                      <a:extLst>
                        <a:ext uri="{28A0092B-C50C-407E-A947-70E740481C1C}">
                          <a14:useLocalDpi xmlns:a14="http://schemas.microsoft.com/office/drawing/2010/main" val="0"/>
                        </a:ext>
                      </a:extLst>
                    </a:blip>
                    <a:srcRect l="2903" t="4115" r="26129" b="5350"/>
                    <a:stretch/>
                  </pic:blipFill>
                  <pic:spPr bwMode="auto">
                    <a:xfrm>
                      <a:off x="0" y="0"/>
                      <a:ext cx="212344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rPr>
        <w:t>Amour de Dieu – fraternité</w:t>
      </w:r>
    </w:p>
    <w:p w:rsidR="0005537F" w:rsidRPr="00216D93" w:rsidRDefault="0005537F" w:rsidP="0005537F">
      <w:pPr>
        <w:spacing w:after="0" w:line="240" w:lineRule="auto"/>
        <w:contextualSpacing/>
        <w:jc w:val="both"/>
        <w:rPr>
          <w:rFonts w:ascii="Trebuchet MS" w:hAnsi="Trebuchet MS"/>
          <w:b/>
        </w:rPr>
      </w:pPr>
      <w:r w:rsidRPr="00216D93">
        <w:rPr>
          <w:rFonts w:ascii="Trebuchet MS" w:hAnsi="Trebuchet MS"/>
          <w:b/>
        </w:rPr>
        <w:t>Étapes du module</w:t>
      </w:r>
    </w:p>
    <w:p w:rsidR="0005537F" w:rsidRPr="00216D93" w:rsidRDefault="0005537F" w:rsidP="0005537F">
      <w:pPr>
        <w:pStyle w:val="Paragraphedeliste"/>
        <w:numPr>
          <w:ilvl w:val="0"/>
          <w:numId w:val="17"/>
        </w:numPr>
        <w:spacing w:after="0" w:line="240" w:lineRule="auto"/>
        <w:jc w:val="both"/>
        <w:rPr>
          <w:rFonts w:ascii="Trebuchet MS" w:hAnsi="Trebuchet MS"/>
        </w:rPr>
      </w:pPr>
      <w:r>
        <w:rPr>
          <w:rFonts w:ascii="Trebuchet MS" w:hAnsi="Trebuchet MS"/>
        </w:rPr>
        <w:t>Jésus, un homme comme nous</w:t>
      </w:r>
    </w:p>
    <w:p w:rsidR="0005537F" w:rsidRPr="00216D93" w:rsidRDefault="0005537F" w:rsidP="0005537F">
      <w:pPr>
        <w:pStyle w:val="Paragraphedeliste"/>
        <w:numPr>
          <w:ilvl w:val="0"/>
          <w:numId w:val="17"/>
        </w:numPr>
        <w:spacing w:after="0" w:line="240" w:lineRule="auto"/>
        <w:jc w:val="both"/>
        <w:rPr>
          <w:rFonts w:ascii="Trebuchet MS" w:hAnsi="Trebuchet MS"/>
        </w:rPr>
      </w:pPr>
      <w:r>
        <w:rPr>
          <w:rFonts w:ascii="Trebuchet MS" w:hAnsi="Trebuchet MS"/>
        </w:rPr>
        <w:t>Jésus, le fils bien-aimé du Père</w:t>
      </w:r>
    </w:p>
    <w:p w:rsidR="0005537F" w:rsidRPr="00216D93" w:rsidRDefault="0005537F" w:rsidP="0005537F">
      <w:pPr>
        <w:pStyle w:val="Paragraphedeliste"/>
        <w:numPr>
          <w:ilvl w:val="0"/>
          <w:numId w:val="17"/>
        </w:numPr>
        <w:spacing w:after="0" w:line="240" w:lineRule="auto"/>
        <w:jc w:val="both"/>
        <w:rPr>
          <w:rFonts w:ascii="Trebuchet MS" w:hAnsi="Trebuchet MS"/>
        </w:rPr>
      </w:pPr>
      <w:r>
        <w:rPr>
          <w:rFonts w:ascii="Trebuchet MS" w:hAnsi="Trebuchet MS"/>
        </w:rPr>
        <w:t>Qui est Jésus pour nous ?</w:t>
      </w:r>
    </w:p>
    <w:p w:rsidR="0005537F" w:rsidRPr="00216D93" w:rsidRDefault="0005537F" w:rsidP="0005537F">
      <w:pPr>
        <w:pStyle w:val="Paragraphedeliste"/>
        <w:numPr>
          <w:ilvl w:val="0"/>
          <w:numId w:val="17"/>
        </w:numPr>
        <w:spacing w:after="0" w:line="240" w:lineRule="auto"/>
        <w:jc w:val="both"/>
        <w:rPr>
          <w:rFonts w:ascii="Trebuchet MS" w:hAnsi="Trebuchet MS"/>
        </w:rPr>
      </w:pPr>
      <w:r>
        <w:rPr>
          <w:rFonts w:ascii="Trebuchet MS" w:hAnsi="Trebuchet MS"/>
        </w:rPr>
        <w:t>Tous enfants de Dieu</w:t>
      </w:r>
    </w:p>
    <w:p w:rsidR="0005537F" w:rsidRPr="00216D93" w:rsidRDefault="0005537F" w:rsidP="0005537F">
      <w:pPr>
        <w:spacing w:after="0" w:line="240" w:lineRule="auto"/>
        <w:jc w:val="both"/>
        <w:rPr>
          <w:rFonts w:ascii="Trebuchet MS" w:hAnsi="Trebuchet MS"/>
          <w:b/>
        </w:rPr>
      </w:pPr>
      <w:r w:rsidRPr="00216D93">
        <w:rPr>
          <w:rFonts w:ascii="Trebuchet MS" w:hAnsi="Trebuchet MS"/>
          <w:b/>
        </w:rPr>
        <w:t>Contenus pédagogiques complémentaires</w:t>
      </w:r>
    </w:p>
    <w:p w:rsidR="0005537F" w:rsidRPr="00145080" w:rsidRDefault="0005537F" w:rsidP="0005537F">
      <w:pPr>
        <w:spacing w:after="0" w:line="240" w:lineRule="auto"/>
        <w:contextualSpacing/>
        <w:jc w:val="both"/>
        <w:rPr>
          <w:rFonts w:ascii="Trebuchet MS" w:hAnsi="Trebuchet MS"/>
        </w:rPr>
      </w:pPr>
      <w:r w:rsidRPr="00145080">
        <w:rPr>
          <w:rFonts w:ascii="Trebuchet MS" w:hAnsi="Trebuchet MS"/>
        </w:rPr>
        <w:t xml:space="preserve">Dvd : </w:t>
      </w:r>
      <w:r>
        <w:rPr>
          <w:rFonts w:ascii="Trebuchet MS" w:hAnsi="Trebuchet MS"/>
        </w:rPr>
        <w:t>chant, tableau d’</w:t>
      </w:r>
      <w:proofErr w:type="spellStart"/>
      <w:r>
        <w:rPr>
          <w:rFonts w:ascii="Trebuchet MS" w:hAnsi="Trebuchet MS"/>
        </w:rPr>
        <w:t>Arcabas</w:t>
      </w:r>
      <w:proofErr w:type="spellEnd"/>
      <w:r>
        <w:rPr>
          <w:rFonts w:ascii="Trebuchet MS" w:hAnsi="Trebuchet MS"/>
        </w:rPr>
        <w:t xml:space="preserve">, les franciscains du Bronx  </w:t>
      </w:r>
    </w:p>
    <w:p w:rsidR="0005537F" w:rsidRDefault="0005537F" w:rsidP="0005537F">
      <w:pPr>
        <w:spacing w:after="0" w:line="240" w:lineRule="auto"/>
        <w:contextualSpacing/>
        <w:jc w:val="both"/>
        <w:rPr>
          <w:rFonts w:ascii="Trebuchet MS" w:hAnsi="Trebuchet MS"/>
          <w:b/>
        </w:rPr>
      </w:pPr>
      <w:r>
        <w:rPr>
          <w:rFonts w:ascii="Trebuchet MS" w:hAnsi="Trebuchet MS"/>
        </w:rPr>
        <w:t>Livret : cartes prière, Notre Père, BD Pierre</w:t>
      </w:r>
    </w:p>
    <w:p w:rsidR="0005537F" w:rsidRPr="00365279" w:rsidRDefault="0005537F" w:rsidP="0005537F">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05537F" w:rsidRPr="00365279" w:rsidRDefault="0005537F" w:rsidP="0005537F">
      <w:pPr>
        <w:spacing w:after="0" w:line="240" w:lineRule="auto"/>
        <w:contextualSpacing/>
        <w:jc w:val="both"/>
        <w:rPr>
          <w:rFonts w:ascii="Trebuchet MS" w:hAnsi="Trebuchet MS"/>
        </w:rPr>
      </w:pPr>
      <w:r>
        <w:rPr>
          <w:rFonts w:ascii="Trebuchet MS" w:hAnsi="Trebuchet MS"/>
        </w:rPr>
        <w:t>Baptême</w:t>
      </w:r>
    </w:p>
    <w:p w:rsidR="0005537F" w:rsidRPr="00216D93" w:rsidRDefault="0005537F" w:rsidP="0005537F">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Matthieu 1,1-17</w:t>
      </w:r>
      <w:r w:rsidRPr="00216D93">
        <w:rPr>
          <w:rFonts w:ascii="Trebuchet MS" w:hAnsi="Trebuchet MS"/>
        </w:rPr>
        <w:t xml:space="preserve"> : </w:t>
      </w:r>
      <w:r>
        <w:rPr>
          <w:rFonts w:ascii="Trebuchet MS" w:hAnsi="Trebuchet MS"/>
        </w:rPr>
        <w:t>La généalogie de Jésus</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Matthieu 1,18-25</w:t>
      </w:r>
      <w:r w:rsidRPr="00216D93">
        <w:rPr>
          <w:rFonts w:ascii="Trebuchet MS" w:hAnsi="Trebuchet MS"/>
        </w:rPr>
        <w:t xml:space="preserve"> : </w:t>
      </w:r>
      <w:r>
        <w:rPr>
          <w:rFonts w:ascii="Trebuchet MS" w:hAnsi="Trebuchet MS"/>
        </w:rPr>
        <w:t>Le songe de Joseph</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Matthieu 3,13-17</w:t>
      </w:r>
      <w:r w:rsidRPr="00216D93">
        <w:rPr>
          <w:rFonts w:ascii="Trebuchet MS" w:hAnsi="Trebuchet MS"/>
        </w:rPr>
        <w:t xml:space="preserve"> : </w:t>
      </w:r>
      <w:r>
        <w:rPr>
          <w:rFonts w:ascii="Trebuchet MS" w:hAnsi="Trebuchet MS"/>
        </w:rPr>
        <w:t>Voici mon fils bien-aimé</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Matthieu 13,53-58</w:t>
      </w:r>
      <w:r w:rsidRPr="00216D93">
        <w:rPr>
          <w:rFonts w:ascii="Trebuchet MS" w:hAnsi="Trebuchet MS"/>
        </w:rPr>
        <w:t xml:space="preserve"> : </w:t>
      </w:r>
      <w:r>
        <w:rPr>
          <w:rFonts w:ascii="Trebuchet MS" w:hAnsi="Trebuchet MS"/>
        </w:rPr>
        <w:t>Ils se demandent d’où vient Jésus</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Matthieu 16,13-20</w:t>
      </w:r>
      <w:r w:rsidRPr="00216D93">
        <w:rPr>
          <w:rFonts w:ascii="Trebuchet MS" w:hAnsi="Trebuchet MS"/>
        </w:rPr>
        <w:t> :</w:t>
      </w:r>
      <w:r>
        <w:rPr>
          <w:rFonts w:ascii="Trebuchet MS" w:hAnsi="Trebuchet MS"/>
        </w:rPr>
        <w:t xml:space="preserve"> Et pour Pierre, qui est Jésus ?</w:t>
      </w:r>
    </w:p>
    <w:p w:rsidR="0005537F" w:rsidRPr="00216D93" w:rsidRDefault="0005537F" w:rsidP="0005537F">
      <w:pPr>
        <w:spacing w:after="0" w:line="240" w:lineRule="auto"/>
        <w:contextualSpacing/>
        <w:jc w:val="both"/>
        <w:rPr>
          <w:rFonts w:ascii="Trebuchet MS" w:hAnsi="Trebuchet MS"/>
        </w:rPr>
      </w:pPr>
      <w:r>
        <w:rPr>
          <w:rFonts w:ascii="Trebuchet MS" w:hAnsi="Trebuchet MS"/>
        </w:rPr>
        <w:t>1 Pierre 1,3-9 : Jésus, nous croyons en toi</w:t>
      </w:r>
    </w:p>
    <w:p w:rsidR="00DF5B63" w:rsidRPr="00A60F28" w:rsidRDefault="00DF5B63" w:rsidP="002A607F">
      <w:pPr>
        <w:spacing w:after="0" w:line="240" w:lineRule="auto"/>
        <w:contextualSpacing/>
        <w:jc w:val="both"/>
        <w:rPr>
          <w:rFonts w:ascii="Trebuchet MS" w:hAnsi="Trebuchet MS"/>
          <w:b/>
        </w:rPr>
      </w:pPr>
    </w:p>
    <w:p w:rsidR="00A60F28" w:rsidRPr="00A60F28" w:rsidRDefault="00A60F28" w:rsidP="002A607F">
      <w:pPr>
        <w:spacing w:after="0" w:line="240" w:lineRule="auto"/>
        <w:contextualSpacing/>
        <w:jc w:val="both"/>
        <w:rPr>
          <w:rFonts w:ascii="Trebuchet MS" w:hAnsi="Trebuchet MS"/>
          <w:b/>
        </w:rPr>
      </w:pPr>
    </w:p>
    <w:p w:rsidR="00216D93" w:rsidRDefault="00D5510D" w:rsidP="00216D93">
      <w:pPr>
        <w:spacing w:after="0"/>
        <w:jc w:val="both"/>
        <w:rPr>
          <w:rFonts w:ascii="Trebuchet MS" w:hAnsi="Trebuchet MS"/>
        </w:rPr>
      </w:pPr>
      <w:r>
        <w:rPr>
          <w:rFonts w:ascii="Trebuchet MS" w:hAnsi="Trebuchet MS"/>
          <w:b/>
          <w:sz w:val="36"/>
          <w:szCs w:val="36"/>
        </w:rPr>
        <w:t>Pourquoi J</w:t>
      </w:r>
      <w:r w:rsidR="00BC1FCD">
        <w:rPr>
          <w:rFonts w:ascii="Trebuchet MS" w:hAnsi="Trebuchet MS"/>
          <w:b/>
          <w:sz w:val="36"/>
          <w:szCs w:val="36"/>
        </w:rPr>
        <w:t>ésus</w:t>
      </w:r>
      <w:r>
        <w:rPr>
          <w:rFonts w:ascii="Trebuchet MS" w:hAnsi="Trebuchet MS"/>
          <w:b/>
          <w:sz w:val="36"/>
          <w:szCs w:val="36"/>
        </w:rPr>
        <w:t xml:space="preserve"> </w:t>
      </w:r>
      <w:proofErr w:type="spellStart"/>
      <w:r>
        <w:rPr>
          <w:rFonts w:ascii="Trebuchet MS" w:hAnsi="Trebuchet MS"/>
          <w:b/>
          <w:sz w:val="36"/>
          <w:szCs w:val="36"/>
        </w:rPr>
        <w:t>a-t-il</w:t>
      </w:r>
      <w:proofErr w:type="spellEnd"/>
      <w:r>
        <w:rPr>
          <w:rFonts w:ascii="Trebuchet MS" w:hAnsi="Trebuchet MS"/>
          <w:b/>
          <w:sz w:val="36"/>
          <w:szCs w:val="36"/>
        </w:rPr>
        <w:t xml:space="preserve"> guéri des aveugles et des boiteux ?</w:t>
      </w:r>
    </w:p>
    <w:p w:rsidR="007B17B1" w:rsidRPr="00216D93" w:rsidRDefault="006B3959" w:rsidP="00216D93">
      <w:pPr>
        <w:spacing w:after="0"/>
        <w:jc w:val="both"/>
        <w:rPr>
          <w:rFonts w:ascii="Trebuchet MS" w:hAnsi="Trebuchet MS"/>
          <w:b/>
          <w:i/>
          <w:sz w:val="24"/>
          <w:szCs w:val="24"/>
        </w:rPr>
      </w:pPr>
      <w:r>
        <w:rPr>
          <w:rFonts w:ascii="Trebuchet MS" w:hAnsi="Trebuchet MS"/>
          <w:i/>
          <w:sz w:val="24"/>
          <w:szCs w:val="24"/>
        </w:rPr>
        <w:t xml:space="preserve">10 - </w:t>
      </w:r>
      <w:r w:rsidR="00D5510D">
        <w:rPr>
          <w:rFonts w:ascii="Trebuchet MS" w:hAnsi="Trebuchet MS"/>
          <w:i/>
          <w:sz w:val="24"/>
          <w:szCs w:val="24"/>
        </w:rPr>
        <w:t xml:space="preserve">Dieu </w:t>
      </w:r>
      <w:r w:rsidR="002502F7">
        <w:rPr>
          <w:rFonts w:ascii="Trebuchet MS" w:hAnsi="Trebuchet MS"/>
          <w:i/>
          <w:sz w:val="24"/>
          <w:szCs w:val="24"/>
        </w:rPr>
        <w:t>parmi les hommes</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Visée du module</w:t>
      </w:r>
    </w:p>
    <w:p w:rsidR="002502F7" w:rsidRDefault="002502F7" w:rsidP="002A607F">
      <w:pPr>
        <w:spacing w:after="0" w:line="240" w:lineRule="auto"/>
        <w:contextualSpacing/>
        <w:jc w:val="both"/>
        <w:rPr>
          <w:rFonts w:ascii="Trebuchet MS" w:hAnsi="Trebuchet MS"/>
        </w:rPr>
      </w:pPr>
      <w:r>
        <w:rPr>
          <w:rFonts w:ascii="Trebuchet MS" w:hAnsi="Trebuchet MS"/>
        </w:rPr>
        <w:t>Les miracles ne sont pas des actes magiques de la puissance de Jésus. Ils sont le signe d’un Dieu qui aime la vie et qui sauve de tout mal et de toute mort.</w:t>
      </w:r>
    </w:p>
    <w:p w:rsidR="00BC1FCD" w:rsidRDefault="00B14C9E" w:rsidP="002A607F">
      <w:pPr>
        <w:spacing w:after="0" w:line="240" w:lineRule="auto"/>
        <w:contextualSpacing/>
        <w:jc w:val="both"/>
        <w:rPr>
          <w:rFonts w:ascii="Trebuchet MS" w:hAnsi="Trebuchet MS"/>
        </w:rPr>
      </w:pPr>
      <w:r>
        <w:rPr>
          <w:rFonts w:ascii="Trebuchet MS" w:hAnsi="Trebuchet MS"/>
          <w:b/>
          <w:noProof/>
        </w:rPr>
        <w:drawing>
          <wp:anchor distT="0" distB="0" distL="114300" distR="114300" simplePos="0" relativeHeight="251727872" behindDoc="0" locked="0" layoutInCell="1" allowOverlap="1" wp14:anchorId="6E301CEB" wp14:editId="46D25590">
            <wp:simplePos x="0" y="0"/>
            <wp:positionH relativeFrom="margin">
              <wp:posOffset>4969510</wp:posOffset>
            </wp:positionH>
            <wp:positionV relativeFrom="margin">
              <wp:posOffset>5873115</wp:posOffset>
            </wp:positionV>
            <wp:extent cx="2014220" cy="2123440"/>
            <wp:effectExtent l="0" t="0" r="5080" b="0"/>
            <wp:wrapSquare wrapText="bothSides"/>
            <wp:docPr id="6" name="Image 6" descr="C:\Users\formation\Documents\DOM\KT\Chantier KTI\OUTILS\Bayard\couvertur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ocuments\DOM\KT\Chantier KTI\OUTILS\Bayard\couverture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F7">
        <w:rPr>
          <w:rFonts w:ascii="Trebuchet MS" w:hAnsi="Trebuchet MS"/>
        </w:rPr>
        <w:t xml:space="preserve">Accueil – Royaume </w:t>
      </w:r>
      <w:r w:rsidR="00F47D75">
        <w:rPr>
          <w:rFonts w:ascii="Trebuchet MS" w:hAnsi="Trebuchet MS"/>
        </w:rPr>
        <w:t>–</w:t>
      </w:r>
      <w:r w:rsidR="002502F7">
        <w:rPr>
          <w:rFonts w:ascii="Trebuchet MS" w:hAnsi="Trebuchet MS"/>
        </w:rPr>
        <w:t xml:space="preserve"> espérance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F47D75">
        <w:rPr>
          <w:rFonts w:ascii="Trebuchet MS" w:hAnsi="Trebuchet MS"/>
        </w:rPr>
        <w:tab/>
      </w:r>
      <w:r w:rsidR="00BC1FCD">
        <w:rPr>
          <w:rFonts w:ascii="Trebuchet MS" w:hAnsi="Trebuchet MS"/>
        </w:rPr>
        <w:t xml:space="preserve"> </w:t>
      </w:r>
    </w:p>
    <w:p w:rsidR="00876F8D" w:rsidRPr="00216D93" w:rsidRDefault="004540EB" w:rsidP="002A607F">
      <w:pPr>
        <w:spacing w:after="0" w:line="240" w:lineRule="auto"/>
        <w:contextualSpacing/>
        <w:jc w:val="both"/>
        <w:rPr>
          <w:rFonts w:ascii="Trebuchet MS" w:hAnsi="Trebuchet MS"/>
          <w:b/>
        </w:rPr>
      </w:pPr>
      <w:r w:rsidRPr="00216D93">
        <w:rPr>
          <w:rFonts w:ascii="Trebuchet MS" w:hAnsi="Trebuchet MS"/>
          <w:b/>
        </w:rPr>
        <w:t>Étapes du module</w:t>
      </w:r>
      <w:r w:rsidR="00BC1FCD">
        <w:rPr>
          <w:rFonts w:ascii="Trebuchet MS" w:hAnsi="Trebuchet MS"/>
          <w:b/>
        </w:rPr>
        <w:tab/>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Jésus</w:t>
      </w:r>
      <w:r w:rsidR="002502F7">
        <w:rPr>
          <w:rFonts w:ascii="Trebuchet MS" w:hAnsi="Trebuchet MS"/>
        </w:rPr>
        <w:t xml:space="preserve"> accomplit la promesse</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 xml:space="preserve">Jésus </w:t>
      </w:r>
      <w:r w:rsidR="002502F7">
        <w:rPr>
          <w:rFonts w:ascii="Trebuchet MS" w:hAnsi="Trebuchet MS"/>
        </w:rPr>
        <w:t>donne le signe du salut</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 xml:space="preserve">Jésus </w:t>
      </w:r>
      <w:r w:rsidR="002502F7">
        <w:rPr>
          <w:rFonts w:ascii="Trebuchet MS" w:hAnsi="Trebuchet MS"/>
        </w:rPr>
        <w:t>domine les forces du mal</w:t>
      </w:r>
    </w:p>
    <w:p w:rsidR="0031632F" w:rsidRPr="00216D93" w:rsidRDefault="00B67409" w:rsidP="002A607F">
      <w:pPr>
        <w:pStyle w:val="Paragraphedeliste"/>
        <w:numPr>
          <w:ilvl w:val="0"/>
          <w:numId w:val="6"/>
        </w:numPr>
        <w:spacing w:after="0" w:line="240" w:lineRule="auto"/>
        <w:jc w:val="both"/>
        <w:rPr>
          <w:rFonts w:ascii="Trebuchet MS" w:hAnsi="Trebuchet MS"/>
        </w:rPr>
      </w:pPr>
      <w:r>
        <w:rPr>
          <w:rFonts w:ascii="Trebuchet MS" w:hAnsi="Trebuchet MS"/>
        </w:rPr>
        <w:t>A nous de propager la Bonne Nouvelle</w:t>
      </w:r>
    </w:p>
    <w:p w:rsidR="004540EB" w:rsidRPr="00216D93" w:rsidRDefault="004540EB" w:rsidP="0031632F">
      <w:pPr>
        <w:spacing w:after="0" w:line="240" w:lineRule="auto"/>
        <w:jc w:val="both"/>
        <w:rPr>
          <w:rFonts w:ascii="Trebuchet MS" w:hAnsi="Trebuchet MS"/>
          <w:b/>
        </w:rPr>
      </w:pPr>
      <w:r w:rsidRPr="00216D9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B67409">
        <w:rPr>
          <w:rFonts w:ascii="Trebuchet MS" w:hAnsi="Trebuchet MS"/>
        </w:rPr>
        <w:t>Jean Vanier</w:t>
      </w:r>
      <w:r w:rsidR="00F47D75">
        <w:rPr>
          <w:rFonts w:ascii="Trebuchet MS" w:hAnsi="Trebuchet MS"/>
        </w:rPr>
        <w:t>, jeu</w:t>
      </w:r>
      <w:r w:rsidR="00B67409">
        <w:rPr>
          <w:rFonts w:ascii="Trebuchet MS" w:hAnsi="Trebuchet MS"/>
        </w:rPr>
        <w:t xml:space="preserve"> </w:t>
      </w:r>
      <w:r w:rsidR="00C559D8">
        <w:rPr>
          <w:rFonts w:ascii="Trebuchet MS" w:hAnsi="Trebuchet MS"/>
        </w:rPr>
        <w:t xml:space="preserve"> </w:t>
      </w:r>
    </w:p>
    <w:p w:rsidR="0008498A" w:rsidRDefault="0008498A" w:rsidP="00365279">
      <w:pPr>
        <w:spacing w:after="0" w:line="240" w:lineRule="auto"/>
        <w:contextualSpacing/>
        <w:jc w:val="both"/>
        <w:rPr>
          <w:rFonts w:ascii="Trebuchet MS" w:hAnsi="Trebuchet MS"/>
          <w:b/>
        </w:rPr>
      </w:pPr>
      <w:r>
        <w:rPr>
          <w:rFonts w:ascii="Trebuchet MS" w:hAnsi="Trebuchet MS"/>
        </w:rPr>
        <w:t xml:space="preserve">Livret : cartes prière, </w:t>
      </w:r>
      <w:r w:rsidR="00821CC2">
        <w:rPr>
          <w:rFonts w:ascii="Trebuchet MS" w:hAnsi="Trebuchet MS"/>
        </w:rPr>
        <w:t xml:space="preserve">mini-livre </w:t>
      </w:r>
      <w:r w:rsidR="00B67409">
        <w:rPr>
          <w:rFonts w:ascii="Trebuchet MS" w:hAnsi="Trebuchet MS"/>
        </w:rPr>
        <w:t>de l’Avent</w:t>
      </w:r>
      <w:r w:rsidR="00821CC2">
        <w:rPr>
          <w:rFonts w:ascii="Trebuchet MS" w:hAnsi="Trebuchet MS"/>
        </w:rPr>
        <w:t>,</w:t>
      </w:r>
      <w:r w:rsidR="00821CC2" w:rsidRPr="00365279">
        <w:rPr>
          <w:rFonts w:ascii="Trebuchet MS" w:hAnsi="Trebuchet MS"/>
          <w:b/>
        </w:rPr>
        <w:t xml:space="preserve"> </w:t>
      </w:r>
      <w:r>
        <w:rPr>
          <w:rFonts w:ascii="Trebuchet MS" w:hAnsi="Trebuchet MS"/>
        </w:rPr>
        <w:t xml:space="preserve">BD </w:t>
      </w:r>
      <w:r w:rsidR="00B67409">
        <w:rPr>
          <w:rFonts w:ascii="Trebuchet MS" w:hAnsi="Trebuchet MS"/>
        </w:rPr>
        <w:t>vie de Jésus</w:t>
      </w:r>
      <w:r>
        <w:rPr>
          <w:rFonts w:ascii="Trebuchet MS" w:hAnsi="Trebuchet MS"/>
        </w:rPr>
        <w:t xml:space="preserve"> </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DF5B63" w:rsidRDefault="00B67409" w:rsidP="002A607F">
      <w:pPr>
        <w:spacing w:after="0" w:line="240" w:lineRule="auto"/>
        <w:contextualSpacing/>
        <w:jc w:val="both"/>
        <w:rPr>
          <w:rFonts w:ascii="Trebuchet MS" w:hAnsi="Trebuchet MS"/>
        </w:rPr>
      </w:pPr>
      <w:r>
        <w:rPr>
          <w:rFonts w:ascii="Trebuchet MS" w:hAnsi="Trebuchet MS"/>
        </w:rPr>
        <w:t>Isaïe 11</w:t>
      </w:r>
      <w:r w:rsidR="00BC1FCD">
        <w:rPr>
          <w:rFonts w:ascii="Trebuchet MS" w:hAnsi="Trebuchet MS"/>
        </w:rPr>
        <w:t>,1</w:t>
      </w:r>
      <w:r w:rsidR="00876F8D" w:rsidRPr="00216D93">
        <w:rPr>
          <w:rFonts w:ascii="Trebuchet MS" w:hAnsi="Trebuchet MS"/>
        </w:rPr>
        <w:t>-</w:t>
      </w:r>
      <w:r w:rsidR="00BC1FCD">
        <w:rPr>
          <w:rFonts w:ascii="Trebuchet MS" w:hAnsi="Trebuchet MS"/>
        </w:rPr>
        <w:t>1</w:t>
      </w:r>
      <w:r>
        <w:rPr>
          <w:rFonts w:ascii="Trebuchet MS" w:hAnsi="Trebuchet MS"/>
        </w:rPr>
        <w:t>0</w:t>
      </w:r>
      <w:r w:rsidR="00876F8D" w:rsidRPr="00216D93">
        <w:rPr>
          <w:rFonts w:ascii="Trebuchet MS" w:hAnsi="Trebuchet MS"/>
        </w:rPr>
        <w:t xml:space="preserve"> : </w:t>
      </w:r>
      <w:r w:rsidR="00BC1FCD">
        <w:rPr>
          <w:rFonts w:ascii="Trebuchet MS" w:hAnsi="Trebuchet MS"/>
        </w:rPr>
        <w:t xml:space="preserve">Le </w:t>
      </w:r>
      <w:r>
        <w:rPr>
          <w:rFonts w:ascii="Trebuchet MS" w:hAnsi="Trebuchet MS"/>
        </w:rPr>
        <w:t>loup habitera avec l’agneau</w:t>
      </w:r>
    </w:p>
    <w:p w:rsidR="00F47D75" w:rsidRPr="00216D93" w:rsidRDefault="00F47D75" w:rsidP="002A607F">
      <w:pPr>
        <w:spacing w:after="0" w:line="240" w:lineRule="auto"/>
        <w:contextualSpacing/>
        <w:jc w:val="both"/>
        <w:rPr>
          <w:rFonts w:ascii="Trebuchet MS" w:hAnsi="Trebuchet MS"/>
        </w:rPr>
      </w:pPr>
      <w:r>
        <w:rPr>
          <w:rFonts w:ascii="Trebuchet MS" w:hAnsi="Trebuchet MS"/>
        </w:rPr>
        <w:t>Luc 4,16-30 : Aujourd’hui, cette Parole se réalise</w:t>
      </w:r>
    </w:p>
    <w:p w:rsidR="00876F8D" w:rsidRPr="00216D93" w:rsidRDefault="00BC1FCD" w:rsidP="002A607F">
      <w:pPr>
        <w:spacing w:after="0" w:line="240" w:lineRule="auto"/>
        <w:contextualSpacing/>
        <w:jc w:val="both"/>
        <w:rPr>
          <w:rFonts w:ascii="Trebuchet MS" w:hAnsi="Trebuchet MS"/>
        </w:rPr>
      </w:pPr>
      <w:r>
        <w:rPr>
          <w:rFonts w:ascii="Trebuchet MS" w:hAnsi="Trebuchet MS"/>
        </w:rPr>
        <w:t>Ma</w:t>
      </w:r>
      <w:r w:rsidR="00B67409">
        <w:rPr>
          <w:rFonts w:ascii="Trebuchet MS" w:hAnsi="Trebuchet MS"/>
        </w:rPr>
        <w:t>rc</w:t>
      </w:r>
      <w:r>
        <w:rPr>
          <w:rFonts w:ascii="Trebuchet MS" w:hAnsi="Trebuchet MS"/>
        </w:rPr>
        <w:t xml:space="preserve"> </w:t>
      </w:r>
      <w:r w:rsidR="00B67409">
        <w:rPr>
          <w:rFonts w:ascii="Trebuchet MS" w:hAnsi="Trebuchet MS"/>
        </w:rPr>
        <w:t>2</w:t>
      </w:r>
      <w:r>
        <w:rPr>
          <w:rFonts w:ascii="Trebuchet MS" w:hAnsi="Trebuchet MS"/>
        </w:rPr>
        <w:t>,1</w:t>
      </w:r>
      <w:r w:rsidRPr="00216D93">
        <w:rPr>
          <w:rFonts w:ascii="Trebuchet MS" w:hAnsi="Trebuchet MS"/>
        </w:rPr>
        <w:t>-</w:t>
      </w:r>
      <w:r>
        <w:rPr>
          <w:rFonts w:ascii="Trebuchet MS" w:hAnsi="Trebuchet MS"/>
        </w:rPr>
        <w:t>1</w:t>
      </w:r>
      <w:r w:rsidR="00B67409">
        <w:rPr>
          <w:rFonts w:ascii="Trebuchet MS" w:hAnsi="Trebuchet MS"/>
        </w:rPr>
        <w:t>2</w:t>
      </w:r>
      <w:r w:rsidRPr="00216D93">
        <w:rPr>
          <w:rFonts w:ascii="Trebuchet MS" w:hAnsi="Trebuchet MS"/>
        </w:rPr>
        <w:t> </w:t>
      </w:r>
      <w:r w:rsidR="00876F8D" w:rsidRPr="00216D93">
        <w:rPr>
          <w:rFonts w:ascii="Trebuchet MS" w:hAnsi="Trebuchet MS"/>
        </w:rPr>
        <w:t xml:space="preserve">: </w:t>
      </w:r>
      <w:r w:rsidR="00511DAC">
        <w:rPr>
          <w:rFonts w:ascii="Trebuchet MS" w:hAnsi="Trebuchet MS"/>
        </w:rPr>
        <w:t>L</w:t>
      </w:r>
      <w:r w:rsidR="00B67409">
        <w:rPr>
          <w:rFonts w:ascii="Trebuchet MS" w:hAnsi="Trebuchet MS"/>
        </w:rPr>
        <w:t>a guérison du paralytique</w:t>
      </w:r>
    </w:p>
    <w:p w:rsidR="00876F8D" w:rsidRPr="00216D93" w:rsidRDefault="00F47D75" w:rsidP="002A607F">
      <w:pPr>
        <w:spacing w:after="0" w:line="240" w:lineRule="auto"/>
        <w:contextualSpacing/>
        <w:jc w:val="both"/>
        <w:rPr>
          <w:rFonts w:ascii="Trebuchet MS" w:hAnsi="Trebuchet MS"/>
        </w:rPr>
      </w:pPr>
      <w:r>
        <w:rPr>
          <w:rFonts w:ascii="Trebuchet MS" w:hAnsi="Trebuchet MS"/>
        </w:rPr>
        <w:t>Luc 7,1-10</w:t>
      </w:r>
      <w:r w:rsidR="00511DAC" w:rsidRPr="00216D93">
        <w:rPr>
          <w:rFonts w:ascii="Trebuchet MS" w:hAnsi="Trebuchet MS"/>
        </w:rPr>
        <w:t> </w:t>
      </w:r>
      <w:r w:rsidR="00876F8D" w:rsidRPr="00216D93">
        <w:rPr>
          <w:rFonts w:ascii="Trebuchet MS" w:hAnsi="Trebuchet MS"/>
        </w:rPr>
        <w:t>: L</w:t>
      </w:r>
      <w:r w:rsidR="00B67409">
        <w:rPr>
          <w:rFonts w:ascii="Trebuchet MS" w:hAnsi="Trebuchet MS"/>
        </w:rPr>
        <w:t>a guérison de l’esclave du centurion romain</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 xml:space="preserve">Matthieu </w:t>
      </w:r>
      <w:r w:rsidR="00B67409">
        <w:rPr>
          <w:rFonts w:ascii="Trebuchet MS" w:hAnsi="Trebuchet MS"/>
        </w:rPr>
        <w:t>8</w:t>
      </w:r>
      <w:r>
        <w:rPr>
          <w:rFonts w:ascii="Trebuchet MS" w:hAnsi="Trebuchet MS"/>
        </w:rPr>
        <w:t>,</w:t>
      </w:r>
      <w:r w:rsidR="00B67409">
        <w:rPr>
          <w:rFonts w:ascii="Trebuchet MS" w:hAnsi="Trebuchet MS"/>
        </w:rPr>
        <w:t>23</w:t>
      </w:r>
      <w:r w:rsidRPr="00216D93">
        <w:rPr>
          <w:rFonts w:ascii="Trebuchet MS" w:hAnsi="Trebuchet MS"/>
        </w:rPr>
        <w:t>-</w:t>
      </w:r>
      <w:r w:rsidR="00B67409">
        <w:rPr>
          <w:rFonts w:ascii="Trebuchet MS" w:hAnsi="Trebuchet MS"/>
        </w:rPr>
        <w:t>27</w:t>
      </w:r>
      <w:r w:rsidRPr="00216D93">
        <w:rPr>
          <w:rFonts w:ascii="Trebuchet MS" w:hAnsi="Trebuchet MS"/>
        </w:rPr>
        <w:t> </w:t>
      </w:r>
      <w:r w:rsidR="004836CB" w:rsidRPr="00216D93">
        <w:rPr>
          <w:rFonts w:ascii="Trebuchet MS" w:hAnsi="Trebuchet MS"/>
        </w:rPr>
        <w:t xml:space="preserve">: </w:t>
      </w:r>
      <w:r w:rsidR="00B67409">
        <w:rPr>
          <w:rFonts w:ascii="Trebuchet MS" w:hAnsi="Trebuchet MS"/>
        </w:rPr>
        <w:t>Jésus calme la tempête</w:t>
      </w:r>
    </w:p>
    <w:p w:rsidR="004836CB" w:rsidRPr="00216D93" w:rsidRDefault="00B67409" w:rsidP="002A607F">
      <w:pPr>
        <w:spacing w:after="0" w:line="240" w:lineRule="auto"/>
        <w:contextualSpacing/>
        <w:jc w:val="both"/>
        <w:rPr>
          <w:rFonts w:ascii="Trebuchet MS" w:hAnsi="Trebuchet MS"/>
        </w:rPr>
      </w:pPr>
      <w:r>
        <w:rPr>
          <w:rFonts w:ascii="Trebuchet MS" w:hAnsi="Trebuchet MS"/>
        </w:rPr>
        <w:t>Marc 4,30-32</w:t>
      </w:r>
      <w:r w:rsidR="004836CB" w:rsidRPr="00216D93">
        <w:rPr>
          <w:rFonts w:ascii="Trebuchet MS" w:hAnsi="Trebuchet MS"/>
        </w:rPr>
        <w:t xml:space="preserve"> : </w:t>
      </w:r>
      <w:r>
        <w:rPr>
          <w:rFonts w:ascii="Trebuchet MS" w:hAnsi="Trebuchet MS"/>
        </w:rPr>
        <w:t>Une petite graine qui devient un arbre immense</w:t>
      </w:r>
    </w:p>
    <w:p w:rsidR="00876F8D" w:rsidRDefault="00876F8D" w:rsidP="002A607F">
      <w:pPr>
        <w:spacing w:after="0" w:line="240" w:lineRule="auto"/>
        <w:contextualSpacing/>
        <w:jc w:val="both"/>
        <w:rPr>
          <w:rFonts w:ascii="Trebuchet MS" w:hAnsi="Trebuchet MS"/>
          <w:szCs w:val="24"/>
        </w:rPr>
      </w:pPr>
    </w:p>
    <w:p w:rsidR="00F61BAC" w:rsidRDefault="00F61BAC">
      <w:pPr>
        <w:rPr>
          <w:rFonts w:ascii="Trebuchet MS" w:hAnsi="Trebuchet MS"/>
          <w:szCs w:val="24"/>
        </w:rPr>
      </w:pPr>
      <w:r>
        <w:rPr>
          <w:rFonts w:ascii="Trebuchet MS" w:hAnsi="Trebuchet MS"/>
          <w:szCs w:val="24"/>
        </w:rPr>
        <w:br w:type="page"/>
      </w:r>
    </w:p>
    <w:p w:rsidR="0005537F" w:rsidRDefault="0005537F" w:rsidP="0005537F">
      <w:pPr>
        <w:spacing w:after="0"/>
        <w:jc w:val="both"/>
        <w:rPr>
          <w:rFonts w:ascii="Trebuchet MS" w:hAnsi="Trebuchet MS"/>
        </w:rPr>
      </w:pPr>
      <w:r>
        <w:rPr>
          <w:rFonts w:ascii="Trebuchet MS" w:hAnsi="Trebuchet MS"/>
          <w:b/>
          <w:sz w:val="36"/>
          <w:szCs w:val="36"/>
        </w:rPr>
        <w:lastRenderedPageBreak/>
        <w:t>Où étions-nous avant d’exister ?</w:t>
      </w:r>
      <w:r w:rsidRPr="00145080">
        <w:rPr>
          <w:rFonts w:ascii="Trebuchet MS" w:hAnsi="Trebuchet MS"/>
        </w:rPr>
        <w:t xml:space="preserve"> </w:t>
      </w:r>
    </w:p>
    <w:p w:rsidR="0005537F" w:rsidRPr="00216D93" w:rsidRDefault="0005537F" w:rsidP="0005537F">
      <w:pPr>
        <w:spacing w:after="0"/>
        <w:jc w:val="both"/>
        <w:rPr>
          <w:rFonts w:ascii="Trebuchet MS" w:hAnsi="Trebuchet MS"/>
          <w:b/>
          <w:i/>
          <w:sz w:val="24"/>
          <w:szCs w:val="24"/>
        </w:rPr>
      </w:pPr>
      <w:r>
        <w:rPr>
          <w:rFonts w:ascii="Trebuchet MS" w:hAnsi="Trebuchet MS"/>
          <w:i/>
          <w:sz w:val="24"/>
          <w:szCs w:val="24"/>
        </w:rPr>
        <w:t>5 – Dieu, notre Créateur</w:t>
      </w:r>
    </w:p>
    <w:p w:rsidR="0005537F" w:rsidRPr="004D6CB3" w:rsidRDefault="0005537F" w:rsidP="0005537F">
      <w:pPr>
        <w:spacing w:after="0" w:line="240" w:lineRule="auto"/>
        <w:contextualSpacing/>
        <w:jc w:val="both"/>
        <w:rPr>
          <w:rFonts w:ascii="Trebuchet MS" w:hAnsi="Trebuchet MS"/>
          <w:b/>
        </w:rPr>
      </w:pPr>
      <w:r w:rsidRPr="004D6CB3">
        <w:rPr>
          <w:rFonts w:ascii="Trebuchet MS" w:hAnsi="Trebuchet MS"/>
          <w:b/>
        </w:rPr>
        <w:t>Visée du module</w:t>
      </w:r>
    </w:p>
    <w:p w:rsidR="0005537F" w:rsidRDefault="0005537F" w:rsidP="0005537F">
      <w:pPr>
        <w:spacing w:after="0" w:line="240" w:lineRule="auto"/>
        <w:contextualSpacing/>
        <w:jc w:val="both"/>
        <w:rPr>
          <w:rFonts w:ascii="Trebuchet MS" w:hAnsi="Trebuchet MS"/>
        </w:rPr>
      </w:pPr>
      <w:r>
        <w:rPr>
          <w:rFonts w:ascii="Trebuchet MS" w:hAnsi="Trebuchet MS"/>
        </w:rPr>
        <w:t xml:space="preserve">La Création n’est pas seulement un événement qui marque les origines. Elle se déploie dans la durée. Il en est ainsi pour notre vie qui prend sa source dans le projet de Dieu et est appelée à grandir. </w:t>
      </w:r>
    </w:p>
    <w:p w:rsidR="0005537F" w:rsidRDefault="0005537F" w:rsidP="0005537F">
      <w:pPr>
        <w:spacing w:after="0" w:line="240" w:lineRule="auto"/>
        <w:contextualSpacing/>
        <w:jc w:val="both"/>
        <w:rPr>
          <w:rFonts w:ascii="Trebuchet MS" w:hAnsi="Trebuchet MS"/>
        </w:rPr>
      </w:pPr>
      <w:r>
        <w:rPr>
          <w:rFonts w:ascii="Trebuchet MS" w:hAnsi="Trebuchet MS"/>
        </w:rPr>
        <w:t>Emerveillement – vie nouvelle – croissance.</w:t>
      </w:r>
    </w:p>
    <w:p w:rsidR="0005537F" w:rsidRPr="004D6CB3" w:rsidRDefault="0005537F" w:rsidP="0005537F">
      <w:pPr>
        <w:spacing w:after="0" w:line="240" w:lineRule="auto"/>
        <w:contextualSpacing/>
        <w:jc w:val="both"/>
        <w:rPr>
          <w:rFonts w:ascii="Trebuchet MS" w:hAnsi="Trebuchet MS"/>
          <w:b/>
        </w:rPr>
      </w:pPr>
      <w:r>
        <w:rPr>
          <w:noProof/>
        </w:rPr>
        <w:drawing>
          <wp:anchor distT="0" distB="0" distL="114300" distR="114300" simplePos="0" relativeHeight="251731968" behindDoc="0" locked="0" layoutInCell="1" allowOverlap="1" wp14:anchorId="5D3C79E8" wp14:editId="741DA64D">
            <wp:simplePos x="0" y="0"/>
            <wp:positionH relativeFrom="margin">
              <wp:posOffset>4876800</wp:posOffset>
            </wp:positionH>
            <wp:positionV relativeFrom="margin">
              <wp:posOffset>1259205</wp:posOffset>
            </wp:positionV>
            <wp:extent cx="2106295" cy="2123440"/>
            <wp:effectExtent l="0" t="0" r="8255" b="0"/>
            <wp:wrapSquare wrapText="bothSides"/>
            <wp:docPr id="1" name="Image 1" descr="Livret enfant : module 5 : Dieu notre créateur où étions-nous avant d'ex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ret enfant : module 5 : Dieu notre créateur où étions-nous avant d'exister"/>
                    <pic:cNvPicPr>
                      <a:picLocks noChangeAspect="1" noChangeArrowheads="1"/>
                    </pic:cNvPicPr>
                  </pic:nvPicPr>
                  <pic:blipFill rotWithShape="1">
                    <a:blip r:embed="rId9">
                      <a:extLst>
                        <a:ext uri="{28A0092B-C50C-407E-A947-70E740481C1C}">
                          <a14:useLocalDpi xmlns:a14="http://schemas.microsoft.com/office/drawing/2010/main" val="0"/>
                        </a:ext>
                      </a:extLst>
                    </a:blip>
                    <a:srcRect r="22258"/>
                    <a:stretch/>
                  </pic:blipFill>
                  <pic:spPr bwMode="auto">
                    <a:xfrm>
                      <a:off x="0" y="0"/>
                      <a:ext cx="210629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CB3">
        <w:rPr>
          <w:rFonts w:ascii="Trebuchet MS" w:hAnsi="Trebuchet MS"/>
          <w:b/>
        </w:rPr>
        <w:t>Étapes du module</w:t>
      </w:r>
    </w:p>
    <w:p w:rsidR="0005537F" w:rsidRPr="004D6CB3" w:rsidRDefault="0005537F" w:rsidP="0005537F">
      <w:pPr>
        <w:pStyle w:val="Paragraphedeliste"/>
        <w:numPr>
          <w:ilvl w:val="0"/>
          <w:numId w:val="31"/>
        </w:numPr>
        <w:spacing w:after="0" w:line="240" w:lineRule="auto"/>
        <w:jc w:val="both"/>
        <w:rPr>
          <w:rFonts w:ascii="Trebuchet MS" w:hAnsi="Trebuchet MS"/>
        </w:rPr>
      </w:pPr>
      <w:r w:rsidRPr="004D6CB3">
        <w:rPr>
          <w:rFonts w:ascii="Trebuchet MS" w:hAnsi="Trebuchet MS"/>
        </w:rPr>
        <w:t xml:space="preserve">Dieu </w:t>
      </w:r>
      <w:r>
        <w:rPr>
          <w:rFonts w:ascii="Trebuchet MS" w:hAnsi="Trebuchet MS"/>
        </w:rPr>
        <w:t>crée par sa Parole</w:t>
      </w:r>
      <w:r w:rsidRPr="008074F7">
        <w:rPr>
          <w:noProof/>
        </w:rPr>
        <w:t xml:space="preserve"> </w:t>
      </w:r>
    </w:p>
    <w:p w:rsidR="0005537F" w:rsidRPr="004D6CB3" w:rsidRDefault="0005537F" w:rsidP="0005537F">
      <w:pPr>
        <w:pStyle w:val="Paragraphedeliste"/>
        <w:numPr>
          <w:ilvl w:val="0"/>
          <w:numId w:val="31"/>
        </w:numPr>
        <w:spacing w:after="0" w:line="240" w:lineRule="auto"/>
        <w:jc w:val="both"/>
        <w:rPr>
          <w:rFonts w:ascii="Trebuchet MS" w:hAnsi="Trebuchet MS"/>
        </w:rPr>
      </w:pPr>
      <w:r>
        <w:rPr>
          <w:rFonts w:ascii="Trebuchet MS" w:hAnsi="Trebuchet MS"/>
        </w:rPr>
        <w:t>Une nouvelle naissance en Christ</w:t>
      </w:r>
    </w:p>
    <w:p w:rsidR="0005537F" w:rsidRPr="004D6CB3" w:rsidRDefault="0005537F" w:rsidP="0005537F">
      <w:pPr>
        <w:pStyle w:val="Paragraphedeliste"/>
        <w:numPr>
          <w:ilvl w:val="0"/>
          <w:numId w:val="31"/>
        </w:numPr>
        <w:spacing w:after="0" w:line="240" w:lineRule="auto"/>
        <w:jc w:val="both"/>
        <w:rPr>
          <w:rFonts w:ascii="Trebuchet MS" w:hAnsi="Trebuchet MS"/>
        </w:rPr>
      </w:pPr>
      <w:r>
        <w:rPr>
          <w:rFonts w:ascii="Trebuchet MS" w:hAnsi="Trebuchet MS"/>
        </w:rPr>
        <w:t>Prendre le temps de grandir pour exister</w:t>
      </w:r>
    </w:p>
    <w:p w:rsidR="0005537F" w:rsidRPr="004D6CB3" w:rsidRDefault="0005537F" w:rsidP="0005537F">
      <w:pPr>
        <w:pStyle w:val="Paragraphedeliste"/>
        <w:numPr>
          <w:ilvl w:val="0"/>
          <w:numId w:val="31"/>
        </w:numPr>
        <w:spacing w:after="0" w:line="240" w:lineRule="auto"/>
        <w:jc w:val="both"/>
        <w:rPr>
          <w:rFonts w:ascii="Trebuchet MS" w:hAnsi="Trebuchet MS"/>
        </w:rPr>
      </w:pPr>
      <w:r w:rsidRPr="004D6CB3">
        <w:rPr>
          <w:rFonts w:ascii="Trebuchet MS" w:hAnsi="Trebuchet MS"/>
        </w:rPr>
        <w:t>L</w:t>
      </w:r>
      <w:r>
        <w:rPr>
          <w:rFonts w:ascii="Trebuchet MS" w:hAnsi="Trebuchet MS"/>
        </w:rPr>
        <w:t>a rencontre de Jésus change notre vie</w:t>
      </w:r>
      <w:r w:rsidRPr="004D6CB3">
        <w:rPr>
          <w:rFonts w:ascii="Trebuchet MS" w:hAnsi="Trebuchet MS"/>
        </w:rPr>
        <w:t xml:space="preserve"> </w:t>
      </w:r>
    </w:p>
    <w:p w:rsidR="0005537F" w:rsidRPr="004D6CB3" w:rsidRDefault="0005537F" w:rsidP="0005537F">
      <w:pPr>
        <w:spacing w:after="0" w:line="240" w:lineRule="auto"/>
        <w:jc w:val="both"/>
        <w:rPr>
          <w:rFonts w:ascii="Trebuchet MS" w:hAnsi="Trebuchet MS"/>
          <w:b/>
        </w:rPr>
      </w:pPr>
      <w:r w:rsidRPr="004D6CB3">
        <w:rPr>
          <w:rFonts w:ascii="Trebuchet MS" w:hAnsi="Trebuchet MS"/>
          <w:b/>
        </w:rPr>
        <w:t>Contenus pédagogiques complémentaires</w:t>
      </w:r>
    </w:p>
    <w:p w:rsidR="0005537F" w:rsidRPr="00145080" w:rsidRDefault="0005537F" w:rsidP="0005537F">
      <w:pPr>
        <w:spacing w:after="0" w:line="240" w:lineRule="auto"/>
        <w:contextualSpacing/>
        <w:jc w:val="both"/>
        <w:rPr>
          <w:rFonts w:ascii="Trebuchet MS" w:hAnsi="Trebuchet MS"/>
        </w:rPr>
      </w:pPr>
      <w:r w:rsidRPr="00145080">
        <w:rPr>
          <w:rFonts w:ascii="Trebuchet MS" w:hAnsi="Trebuchet MS"/>
        </w:rPr>
        <w:t xml:space="preserve">Dvd : </w:t>
      </w:r>
      <w:r>
        <w:rPr>
          <w:rFonts w:ascii="Trebuchet MS" w:hAnsi="Trebuchet MS"/>
        </w:rPr>
        <w:t xml:space="preserve">chant, le paradis (histoire de la Bible)   </w:t>
      </w:r>
    </w:p>
    <w:p w:rsidR="0005537F" w:rsidRDefault="0005537F" w:rsidP="0005537F">
      <w:pPr>
        <w:spacing w:after="0" w:line="240" w:lineRule="auto"/>
        <w:contextualSpacing/>
        <w:jc w:val="both"/>
        <w:rPr>
          <w:rFonts w:ascii="Trebuchet MS" w:hAnsi="Trebuchet MS"/>
        </w:rPr>
      </w:pPr>
      <w:r>
        <w:rPr>
          <w:rFonts w:ascii="Trebuchet MS" w:hAnsi="Trebuchet MS"/>
        </w:rPr>
        <w:t xml:space="preserve">Livret : cartes prière, BD Charles de Foucault, mini-livre Zachée,  </w:t>
      </w:r>
    </w:p>
    <w:p w:rsidR="0005537F" w:rsidRPr="00365279" w:rsidRDefault="0005537F" w:rsidP="0005537F">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05537F" w:rsidRPr="003630A4" w:rsidRDefault="0005537F" w:rsidP="0005537F">
      <w:pPr>
        <w:spacing w:after="0" w:line="240" w:lineRule="auto"/>
        <w:contextualSpacing/>
        <w:jc w:val="both"/>
        <w:rPr>
          <w:rFonts w:ascii="Trebuchet MS" w:hAnsi="Trebuchet MS"/>
          <w:b/>
          <w:szCs w:val="24"/>
        </w:rPr>
      </w:pPr>
      <w:r>
        <w:rPr>
          <w:rFonts w:ascii="Trebuchet MS" w:hAnsi="Trebuchet MS"/>
        </w:rPr>
        <w:t>Baptême</w:t>
      </w:r>
    </w:p>
    <w:p w:rsidR="0005537F" w:rsidRPr="004D6CB3" w:rsidRDefault="0005537F" w:rsidP="0005537F">
      <w:pPr>
        <w:spacing w:after="0" w:line="240" w:lineRule="auto"/>
        <w:contextualSpacing/>
        <w:jc w:val="both"/>
        <w:rPr>
          <w:rFonts w:ascii="Trebuchet MS" w:hAnsi="Trebuchet MS"/>
          <w:b/>
        </w:rPr>
      </w:pPr>
      <w:r w:rsidRPr="004D6CB3">
        <w:rPr>
          <w:rFonts w:ascii="Trebuchet MS" w:hAnsi="Trebuchet MS"/>
          <w:b/>
        </w:rPr>
        <w:t>Passages bibliques présents dans le module</w:t>
      </w:r>
    </w:p>
    <w:p w:rsidR="0005537F" w:rsidRPr="004D6CB3" w:rsidRDefault="0005537F" w:rsidP="0005537F">
      <w:pPr>
        <w:spacing w:after="0" w:line="240" w:lineRule="auto"/>
        <w:contextualSpacing/>
        <w:jc w:val="both"/>
        <w:rPr>
          <w:rFonts w:ascii="Trebuchet MS" w:hAnsi="Trebuchet MS"/>
        </w:rPr>
      </w:pPr>
      <w:r>
        <w:rPr>
          <w:rFonts w:ascii="Trebuchet MS" w:hAnsi="Trebuchet MS"/>
        </w:rPr>
        <w:t>Genèse 1,</w:t>
      </w:r>
      <w:r w:rsidRPr="004D6CB3">
        <w:rPr>
          <w:rFonts w:ascii="Trebuchet MS" w:hAnsi="Trebuchet MS"/>
        </w:rPr>
        <w:t>1-</w:t>
      </w:r>
      <w:r>
        <w:rPr>
          <w:rFonts w:ascii="Trebuchet MS" w:hAnsi="Trebuchet MS"/>
        </w:rPr>
        <w:t>2,2</w:t>
      </w:r>
      <w:r w:rsidRPr="004D6CB3">
        <w:rPr>
          <w:rFonts w:ascii="Trebuchet MS" w:hAnsi="Trebuchet MS"/>
        </w:rPr>
        <w:t xml:space="preserve"> : </w:t>
      </w:r>
      <w:r>
        <w:rPr>
          <w:rFonts w:ascii="Trebuchet MS" w:hAnsi="Trebuchet MS"/>
        </w:rPr>
        <w:t xml:space="preserve">Et </w:t>
      </w:r>
      <w:r w:rsidRPr="004D6CB3">
        <w:rPr>
          <w:rFonts w:ascii="Trebuchet MS" w:hAnsi="Trebuchet MS"/>
        </w:rPr>
        <w:t>Dieu c</w:t>
      </w:r>
      <w:r>
        <w:rPr>
          <w:rFonts w:ascii="Trebuchet MS" w:hAnsi="Trebuchet MS"/>
        </w:rPr>
        <w:t>réa le monde</w:t>
      </w:r>
    </w:p>
    <w:p w:rsidR="0005537F" w:rsidRPr="004D6CB3" w:rsidRDefault="0005537F" w:rsidP="0005537F">
      <w:pPr>
        <w:spacing w:after="0" w:line="240" w:lineRule="auto"/>
        <w:contextualSpacing/>
        <w:jc w:val="both"/>
        <w:rPr>
          <w:rFonts w:ascii="Trebuchet MS" w:hAnsi="Trebuchet MS"/>
        </w:rPr>
      </w:pPr>
      <w:r>
        <w:rPr>
          <w:rFonts w:ascii="Trebuchet MS" w:hAnsi="Trebuchet MS"/>
        </w:rPr>
        <w:t>Jean 3,1-8</w:t>
      </w:r>
      <w:r w:rsidRPr="004D6CB3">
        <w:rPr>
          <w:rFonts w:ascii="Trebuchet MS" w:hAnsi="Trebuchet MS"/>
        </w:rPr>
        <w:t xml:space="preserve"> : </w:t>
      </w:r>
      <w:r>
        <w:rPr>
          <w:rFonts w:ascii="Trebuchet MS" w:hAnsi="Trebuchet MS"/>
        </w:rPr>
        <w:t>Nicodème est appelé à renaître</w:t>
      </w:r>
    </w:p>
    <w:p w:rsidR="0005537F" w:rsidRPr="004D6CB3" w:rsidRDefault="0005537F" w:rsidP="0005537F">
      <w:pPr>
        <w:spacing w:after="0" w:line="240" w:lineRule="auto"/>
        <w:contextualSpacing/>
        <w:jc w:val="both"/>
        <w:rPr>
          <w:rFonts w:ascii="Trebuchet MS" w:hAnsi="Trebuchet MS"/>
        </w:rPr>
      </w:pPr>
      <w:r>
        <w:rPr>
          <w:rFonts w:ascii="Trebuchet MS" w:hAnsi="Trebuchet MS"/>
        </w:rPr>
        <w:t>Colossiens 1,13-16</w:t>
      </w:r>
      <w:r w:rsidRPr="004D6CB3">
        <w:rPr>
          <w:rFonts w:ascii="Trebuchet MS" w:hAnsi="Trebuchet MS"/>
        </w:rPr>
        <w:t xml:space="preserve"> : </w:t>
      </w:r>
      <w:r>
        <w:rPr>
          <w:rFonts w:ascii="Trebuchet MS" w:hAnsi="Trebuchet MS"/>
        </w:rPr>
        <w:t>la nouvelle création dans le Christ</w:t>
      </w:r>
    </w:p>
    <w:p w:rsidR="0005537F" w:rsidRPr="004D6CB3" w:rsidRDefault="0005537F" w:rsidP="0005537F">
      <w:pPr>
        <w:spacing w:after="0" w:line="240" w:lineRule="auto"/>
        <w:contextualSpacing/>
        <w:jc w:val="both"/>
        <w:rPr>
          <w:rFonts w:ascii="Trebuchet MS" w:hAnsi="Trebuchet MS"/>
        </w:rPr>
      </w:pPr>
      <w:r w:rsidRPr="004D6CB3">
        <w:rPr>
          <w:rFonts w:ascii="Trebuchet MS" w:hAnsi="Trebuchet MS"/>
        </w:rPr>
        <w:t xml:space="preserve">Luc </w:t>
      </w:r>
      <w:r>
        <w:rPr>
          <w:rFonts w:ascii="Trebuchet MS" w:hAnsi="Trebuchet MS"/>
        </w:rPr>
        <w:t>13</w:t>
      </w:r>
      <w:r w:rsidRPr="004D6CB3">
        <w:rPr>
          <w:rFonts w:ascii="Trebuchet MS" w:hAnsi="Trebuchet MS"/>
        </w:rPr>
        <w:t>,</w:t>
      </w:r>
      <w:r>
        <w:rPr>
          <w:rFonts w:ascii="Trebuchet MS" w:hAnsi="Trebuchet MS"/>
        </w:rPr>
        <w:t>7</w:t>
      </w:r>
      <w:r w:rsidRPr="004D6CB3">
        <w:rPr>
          <w:rFonts w:ascii="Trebuchet MS" w:hAnsi="Trebuchet MS"/>
        </w:rPr>
        <w:t>-</w:t>
      </w:r>
      <w:r>
        <w:rPr>
          <w:rFonts w:ascii="Trebuchet MS" w:hAnsi="Trebuchet MS"/>
        </w:rPr>
        <w:t>9</w:t>
      </w:r>
      <w:r w:rsidRPr="004D6CB3">
        <w:rPr>
          <w:rFonts w:ascii="Trebuchet MS" w:hAnsi="Trebuchet MS"/>
        </w:rPr>
        <w:t> : La</w:t>
      </w:r>
      <w:r>
        <w:rPr>
          <w:rFonts w:ascii="Trebuchet MS" w:hAnsi="Trebuchet MS"/>
        </w:rPr>
        <w:t xml:space="preserve"> parabole du figuier</w:t>
      </w:r>
    </w:p>
    <w:p w:rsidR="0005537F" w:rsidRPr="004D6CB3" w:rsidRDefault="0005537F" w:rsidP="0005537F">
      <w:pPr>
        <w:spacing w:after="0" w:line="240" w:lineRule="auto"/>
        <w:contextualSpacing/>
        <w:jc w:val="both"/>
        <w:rPr>
          <w:rFonts w:ascii="Trebuchet MS" w:hAnsi="Trebuchet MS"/>
        </w:rPr>
      </w:pPr>
      <w:r w:rsidRPr="004D6CB3">
        <w:rPr>
          <w:rFonts w:ascii="Trebuchet MS" w:hAnsi="Trebuchet MS"/>
        </w:rPr>
        <w:t xml:space="preserve">Luc </w:t>
      </w:r>
      <w:r>
        <w:rPr>
          <w:rFonts w:ascii="Trebuchet MS" w:hAnsi="Trebuchet MS"/>
        </w:rPr>
        <w:t>19,</w:t>
      </w:r>
      <w:r w:rsidRPr="004D6CB3">
        <w:rPr>
          <w:rFonts w:ascii="Trebuchet MS" w:hAnsi="Trebuchet MS"/>
        </w:rPr>
        <w:t>1-</w:t>
      </w:r>
      <w:r>
        <w:rPr>
          <w:rFonts w:ascii="Trebuchet MS" w:hAnsi="Trebuchet MS"/>
        </w:rPr>
        <w:t>10</w:t>
      </w:r>
      <w:r w:rsidRPr="004D6CB3">
        <w:rPr>
          <w:rFonts w:ascii="Trebuchet MS" w:hAnsi="Trebuchet MS"/>
        </w:rPr>
        <w:t xml:space="preserve"> : </w:t>
      </w:r>
      <w:r>
        <w:rPr>
          <w:rFonts w:ascii="Trebuchet MS" w:hAnsi="Trebuchet MS"/>
        </w:rPr>
        <w:t>Zachée, un homme nouveau</w:t>
      </w:r>
    </w:p>
    <w:p w:rsidR="0005537F" w:rsidRPr="00A60F28" w:rsidRDefault="0005537F" w:rsidP="0005537F">
      <w:pPr>
        <w:spacing w:after="0" w:line="240" w:lineRule="auto"/>
        <w:contextualSpacing/>
        <w:jc w:val="both"/>
        <w:rPr>
          <w:rFonts w:ascii="Trebuchet MS" w:hAnsi="Trebuchet MS"/>
          <w:b/>
        </w:rPr>
      </w:pPr>
    </w:p>
    <w:p w:rsidR="00450CF3" w:rsidRDefault="00450CF3" w:rsidP="00FC4E0A">
      <w:pPr>
        <w:spacing w:after="0" w:line="240" w:lineRule="auto"/>
        <w:contextualSpacing/>
        <w:jc w:val="both"/>
        <w:rPr>
          <w:rFonts w:ascii="Trebuchet MS" w:hAnsi="Trebuchet MS"/>
        </w:rPr>
      </w:pPr>
    </w:p>
    <w:p w:rsidR="006B3959" w:rsidRDefault="006B3959" w:rsidP="00FC4E0A">
      <w:pPr>
        <w:spacing w:after="0" w:line="240" w:lineRule="auto"/>
        <w:contextualSpacing/>
        <w:jc w:val="both"/>
        <w:rPr>
          <w:rFonts w:ascii="Trebuchet MS" w:hAnsi="Trebuchet MS"/>
        </w:rPr>
      </w:pPr>
    </w:p>
    <w:p w:rsidR="006B3959" w:rsidRDefault="006B3959" w:rsidP="006B3959">
      <w:pPr>
        <w:spacing w:after="0"/>
        <w:jc w:val="both"/>
        <w:rPr>
          <w:rFonts w:ascii="Trebuchet MS" w:hAnsi="Trebuchet MS"/>
        </w:rPr>
      </w:pPr>
      <w:r>
        <w:rPr>
          <w:rFonts w:ascii="Trebuchet MS" w:hAnsi="Trebuchet MS"/>
          <w:b/>
          <w:sz w:val="36"/>
          <w:szCs w:val="36"/>
        </w:rPr>
        <w:t>Qu’est-ce qui nous arrivera quand on sera mort ?</w:t>
      </w:r>
      <w:r w:rsidRPr="00145080">
        <w:rPr>
          <w:rFonts w:ascii="Trebuchet MS" w:hAnsi="Trebuchet MS"/>
        </w:rPr>
        <w:t xml:space="preserve"> </w:t>
      </w:r>
    </w:p>
    <w:p w:rsidR="006B3959" w:rsidRPr="006B3959" w:rsidRDefault="006B3959" w:rsidP="006B3959">
      <w:pPr>
        <w:spacing w:after="0" w:line="240" w:lineRule="auto"/>
        <w:contextualSpacing/>
        <w:jc w:val="both"/>
        <w:rPr>
          <w:rFonts w:ascii="Trebuchet MS" w:hAnsi="Trebuchet MS"/>
          <w:i/>
          <w:sz w:val="24"/>
          <w:szCs w:val="24"/>
        </w:rPr>
      </w:pPr>
      <w:r>
        <w:rPr>
          <w:rFonts w:ascii="Trebuchet MS" w:hAnsi="Trebuchet MS"/>
          <w:i/>
          <w:sz w:val="24"/>
          <w:szCs w:val="24"/>
        </w:rPr>
        <w:t>3 - La Résurrection</w:t>
      </w:r>
      <w:r w:rsidRPr="006B3959">
        <w:rPr>
          <w:rFonts w:ascii="Trebuchet MS" w:hAnsi="Trebuchet MS"/>
          <w:i/>
          <w:sz w:val="24"/>
          <w:szCs w:val="24"/>
        </w:rPr>
        <w:t xml:space="preserve"> </w:t>
      </w:r>
    </w:p>
    <w:p w:rsidR="006B3959" w:rsidRPr="00216D93" w:rsidRDefault="006B3959" w:rsidP="006B3959">
      <w:pPr>
        <w:spacing w:after="0" w:line="240" w:lineRule="auto"/>
        <w:contextualSpacing/>
        <w:jc w:val="both"/>
        <w:rPr>
          <w:rFonts w:ascii="Trebuchet MS" w:hAnsi="Trebuchet MS"/>
          <w:b/>
        </w:rPr>
      </w:pPr>
      <w:r w:rsidRPr="00216D93">
        <w:rPr>
          <w:rFonts w:ascii="Trebuchet MS" w:hAnsi="Trebuchet MS"/>
          <w:b/>
        </w:rPr>
        <w:t>Visée du module</w:t>
      </w:r>
    </w:p>
    <w:p w:rsidR="00A85DD9" w:rsidRDefault="00A85DD9" w:rsidP="006B3959">
      <w:pPr>
        <w:spacing w:after="0" w:line="240" w:lineRule="auto"/>
        <w:contextualSpacing/>
        <w:jc w:val="both"/>
        <w:rPr>
          <w:rFonts w:ascii="Trebuchet MS" w:hAnsi="Trebuchet MS"/>
        </w:rPr>
      </w:pPr>
      <w:r>
        <w:rPr>
          <w:rFonts w:ascii="Trebuchet MS" w:hAnsi="Trebuchet MS"/>
        </w:rPr>
        <w:t xml:space="preserve">Croire au Christ ressuscité, c’est croire que la mort n’est pas la fin de tout. La Vie éternelle nous est promise ; elle commence dès aujourd’hui et c’est à nous de la manifester. </w:t>
      </w:r>
    </w:p>
    <w:p w:rsidR="00A85DD9" w:rsidRDefault="00A85DD9" w:rsidP="006B3959">
      <w:pPr>
        <w:spacing w:after="0" w:line="240" w:lineRule="auto"/>
        <w:contextualSpacing/>
        <w:jc w:val="both"/>
        <w:rPr>
          <w:rFonts w:ascii="Trebuchet MS" w:hAnsi="Trebuchet MS"/>
        </w:rPr>
      </w:pPr>
      <w:r>
        <w:rPr>
          <w:rFonts w:ascii="Trebuchet MS" w:hAnsi="Trebuchet MS"/>
        </w:rPr>
        <w:t>Espérance – vie – passage.</w:t>
      </w:r>
    </w:p>
    <w:p w:rsidR="006B3959" w:rsidRPr="00216D93" w:rsidRDefault="00F61BAC" w:rsidP="006B3959">
      <w:pPr>
        <w:spacing w:after="0" w:line="240" w:lineRule="auto"/>
        <w:contextualSpacing/>
        <w:jc w:val="both"/>
        <w:rPr>
          <w:rFonts w:ascii="Trebuchet MS" w:hAnsi="Trebuchet MS"/>
          <w:b/>
        </w:rPr>
      </w:pPr>
      <w:r>
        <w:rPr>
          <w:noProof/>
        </w:rPr>
        <w:drawing>
          <wp:anchor distT="0" distB="0" distL="114300" distR="114300" simplePos="0" relativeHeight="251712512" behindDoc="0" locked="0" layoutInCell="1" allowOverlap="1" wp14:anchorId="18C19C00" wp14:editId="568A7CB3">
            <wp:simplePos x="0" y="0"/>
            <wp:positionH relativeFrom="margin">
              <wp:posOffset>4867275</wp:posOffset>
            </wp:positionH>
            <wp:positionV relativeFrom="margin">
              <wp:posOffset>5353050</wp:posOffset>
            </wp:positionV>
            <wp:extent cx="2114550" cy="2124075"/>
            <wp:effectExtent l="0" t="0" r="0" b="9525"/>
            <wp:wrapSquare wrapText="bothSides"/>
            <wp:docPr id="33" name="Image 33" descr="Livret enfant : module 3 : Qu'est-ce qui nous arrivera quand on sera m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ret enfant : module 3 : Qu'est-ce qui nous arrivera quand on sera mort ?"/>
                    <pic:cNvPicPr>
                      <a:picLocks noChangeAspect="1" noChangeArrowheads="1"/>
                    </pic:cNvPicPr>
                  </pic:nvPicPr>
                  <pic:blipFill rotWithShape="1">
                    <a:blip r:embed="rId10">
                      <a:extLst>
                        <a:ext uri="{28A0092B-C50C-407E-A947-70E740481C1C}">
                          <a14:useLocalDpi xmlns:a14="http://schemas.microsoft.com/office/drawing/2010/main" val="0"/>
                        </a:ext>
                      </a:extLst>
                    </a:blip>
                    <a:srcRect l="2582" t="3292" r="25806" b="4938"/>
                    <a:stretch/>
                  </pic:blipFill>
                  <pic:spPr bwMode="auto">
                    <a:xfrm>
                      <a:off x="0" y="0"/>
                      <a:ext cx="2114550" cy="212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959" w:rsidRPr="00216D93">
        <w:rPr>
          <w:rFonts w:ascii="Trebuchet MS" w:hAnsi="Trebuchet MS"/>
          <w:b/>
        </w:rPr>
        <w:t>Étapes du module</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La mort fait partie de notre vie</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Dieu mène son peuple vers la liberté !</w:t>
      </w:r>
      <w:r w:rsidR="008074F7" w:rsidRPr="008074F7">
        <w:rPr>
          <w:noProof/>
        </w:rPr>
        <w:t xml:space="preserve"> </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Le Christ est ressuscité ! Il est passé de la mort à la Vie !</w:t>
      </w:r>
    </w:p>
    <w:p w:rsidR="006B3959" w:rsidRPr="00216D93" w:rsidRDefault="00821CC2" w:rsidP="006B3959">
      <w:pPr>
        <w:pStyle w:val="Paragraphedeliste"/>
        <w:numPr>
          <w:ilvl w:val="0"/>
          <w:numId w:val="24"/>
        </w:numPr>
        <w:spacing w:after="0" w:line="240" w:lineRule="auto"/>
        <w:jc w:val="both"/>
        <w:rPr>
          <w:rFonts w:ascii="Trebuchet MS" w:hAnsi="Trebuchet MS"/>
        </w:rPr>
      </w:pPr>
      <w:r>
        <w:rPr>
          <w:rFonts w:ascii="Trebuchet MS" w:hAnsi="Trebuchet MS"/>
        </w:rPr>
        <w:t>Le baptême nous rend témoins de l’espérance</w:t>
      </w:r>
    </w:p>
    <w:p w:rsidR="006B3959" w:rsidRPr="00216D93" w:rsidRDefault="006B3959" w:rsidP="006B3959">
      <w:pPr>
        <w:spacing w:after="0" w:line="240" w:lineRule="auto"/>
        <w:jc w:val="both"/>
        <w:rPr>
          <w:rFonts w:ascii="Trebuchet MS" w:hAnsi="Trebuchet MS"/>
          <w:b/>
        </w:rPr>
      </w:pPr>
      <w:r w:rsidRPr="00216D93">
        <w:rPr>
          <w:rFonts w:ascii="Trebuchet MS" w:hAnsi="Trebuchet MS"/>
          <w:b/>
        </w:rPr>
        <w:t>Contenus pédagogiques complémentaires</w:t>
      </w:r>
    </w:p>
    <w:p w:rsidR="006B3959" w:rsidRDefault="006B3959" w:rsidP="006B3959">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F44E7E">
        <w:rPr>
          <w:rFonts w:ascii="Trebuchet MS" w:hAnsi="Trebuchet MS"/>
        </w:rPr>
        <w:t>fresque de St-Sauveur-in-</w:t>
      </w:r>
      <w:proofErr w:type="spellStart"/>
      <w:r w:rsidR="00F44E7E">
        <w:rPr>
          <w:rFonts w:ascii="Trebuchet MS" w:hAnsi="Trebuchet MS"/>
        </w:rPr>
        <w:t>Chora</w:t>
      </w:r>
      <w:proofErr w:type="spellEnd"/>
      <w:r>
        <w:rPr>
          <w:rFonts w:ascii="Trebuchet MS" w:hAnsi="Trebuchet MS"/>
        </w:rPr>
        <w:t xml:space="preserve"> </w:t>
      </w:r>
    </w:p>
    <w:p w:rsidR="00821CC2" w:rsidRPr="00145080" w:rsidRDefault="00821CC2" w:rsidP="006B3959">
      <w:pPr>
        <w:spacing w:after="0" w:line="240" w:lineRule="auto"/>
        <w:contextualSpacing/>
        <w:jc w:val="both"/>
        <w:rPr>
          <w:rFonts w:ascii="Trebuchet MS" w:hAnsi="Trebuchet MS"/>
        </w:rPr>
      </w:pPr>
      <w:r>
        <w:rPr>
          <w:rFonts w:ascii="Trebuchet MS" w:hAnsi="Trebuchet MS"/>
        </w:rPr>
        <w:t>Bricolage : vitrail</w:t>
      </w:r>
    </w:p>
    <w:p w:rsidR="00821CC2" w:rsidRDefault="0008498A" w:rsidP="006B3959">
      <w:pPr>
        <w:spacing w:after="0" w:line="240" w:lineRule="auto"/>
        <w:contextualSpacing/>
        <w:jc w:val="both"/>
        <w:rPr>
          <w:rFonts w:ascii="Trebuchet MS" w:hAnsi="Trebuchet MS"/>
          <w:b/>
        </w:rPr>
      </w:pPr>
      <w:r>
        <w:rPr>
          <w:rFonts w:ascii="Trebuchet MS" w:hAnsi="Trebuchet MS"/>
        </w:rPr>
        <w:t xml:space="preserve">Livret : cartes prière, </w:t>
      </w:r>
      <w:r w:rsidR="00821CC2">
        <w:rPr>
          <w:rFonts w:ascii="Trebuchet MS" w:hAnsi="Trebuchet MS"/>
        </w:rPr>
        <w:t>mini-livre Moïse,</w:t>
      </w:r>
      <w:r w:rsidR="00821CC2" w:rsidRPr="00365279">
        <w:rPr>
          <w:rFonts w:ascii="Trebuchet MS" w:hAnsi="Trebuchet MS"/>
          <w:b/>
        </w:rPr>
        <w:t xml:space="preserve"> </w:t>
      </w:r>
      <w:r>
        <w:rPr>
          <w:rFonts w:ascii="Trebuchet MS" w:hAnsi="Trebuchet MS"/>
        </w:rPr>
        <w:t xml:space="preserve">BD </w:t>
      </w:r>
      <w:r w:rsidR="00821CC2">
        <w:rPr>
          <w:rFonts w:ascii="Trebuchet MS" w:hAnsi="Trebuchet MS"/>
        </w:rPr>
        <w:t>Sœur Emmanuelle</w:t>
      </w:r>
      <w:r>
        <w:rPr>
          <w:rFonts w:ascii="Trebuchet MS" w:hAnsi="Trebuchet MS"/>
        </w:rPr>
        <w:t xml:space="preserve"> </w:t>
      </w:r>
    </w:p>
    <w:p w:rsidR="006B3959" w:rsidRPr="00365279" w:rsidRDefault="006B3959" w:rsidP="006B3959">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6B3959" w:rsidRPr="00365279" w:rsidRDefault="00F44E7E" w:rsidP="006B3959">
      <w:pPr>
        <w:spacing w:after="0" w:line="240" w:lineRule="auto"/>
        <w:contextualSpacing/>
        <w:jc w:val="both"/>
        <w:rPr>
          <w:rFonts w:ascii="Trebuchet MS" w:hAnsi="Trebuchet MS"/>
        </w:rPr>
      </w:pPr>
      <w:r>
        <w:rPr>
          <w:rFonts w:ascii="Trebuchet MS" w:hAnsi="Trebuchet MS"/>
        </w:rPr>
        <w:t>Baptême</w:t>
      </w:r>
    </w:p>
    <w:p w:rsidR="006B3959" w:rsidRPr="00216D93" w:rsidRDefault="006B3959" w:rsidP="006B3959">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6B3959" w:rsidRPr="00216D93" w:rsidRDefault="00BC24E2" w:rsidP="006B3959">
      <w:pPr>
        <w:spacing w:after="0" w:line="240" w:lineRule="auto"/>
        <w:contextualSpacing/>
        <w:jc w:val="both"/>
        <w:rPr>
          <w:rFonts w:ascii="Trebuchet MS" w:hAnsi="Trebuchet MS"/>
        </w:rPr>
      </w:pPr>
      <w:r>
        <w:rPr>
          <w:rFonts w:ascii="Trebuchet MS" w:hAnsi="Trebuchet MS"/>
        </w:rPr>
        <w:t>Exode 14</w:t>
      </w:r>
      <w:r w:rsidR="006B3959" w:rsidRPr="00216D93">
        <w:rPr>
          <w:rFonts w:ascii="Trebuchet MS" w:hAnsi="Trebuchet MS"/>
        </w:rPr>
        <w:t>,</w:t>
      </w:r>
      <w:r>
        <w:rPr>
          <w:rFonts w:ascii="Trebuchet MS" w:hAnsi="Trebuchet MS"/>
        </w:rPr>
        <w:t>5</w:t>
      </w:r>
      <w:r w:rsidR="006B3959" w:rsidRPr="00216D93">
        <w:rPr>
          <w:rFonts w:ascii="Trebuchet MS" w:hAnsi="Trebuchet MS"/>
        </w:rPr>
        <w:t>-</w:t>
      </w:r>
      <w:r>
        <w:rPr>
          <w:rFonts w:ascii="Trebuchet MS" w:hAnsi="Trebuchet MS"/>
        </w:rPr>
        <w:t>3</w:t>
      </w:r>
      <w:r w:rsidR="006B3959" w:rsidRPr="00216D93">
        <w:rPr>
          <w:rFonts w:ascii="Trebuchet MS" w:hAnsi="Trebuchet MS"/>
        </w:rPr>
        <w:t xml:space="preserve">1 : </w:t>
      </w:r>
      <w:r>
        <w:rPr>
          <w:rFonts w:ascii="Trebuchet MS" w:hAnsi="Trebuchet MS"/>
        </w:rPr>
        <w:t>Le grand passage</w:t>
      </w:r>
    </w:p>
    <w:p w:rsidR="006B3959" w:rsidRPr="00216D93" w:rsidRDefault="00F44E7E" w:rsidP="006B3959">
      <w:pPr>
        <w:spacing w:after="0" w:line="240" w:lineRule="auto"/>
        <w:contextualSpacing/>
        <w:jc w:val="both"/>
        <w:rPr>
          <w:rFonts w:ascii="Trebuchet MS" w:hAnsi="Trebuchet MS"/>
        </w:rPr>
      </w:pPr>
      <w:r>
        <w:rPr>
          <w:rFonts w:ascii="Trebuchet MS" w:hAnsi="Trebuchet MS"/>
        </w:rPr>
        <w:t>Jean 12,</w:t>
      </w:r>
      <w:r w:rsidR="006B3959" w:rsidRPr="00216D93">
        <w:rPr>
          <w:rFonts w:ascii="Trebuchet MS" w:hAnsi="Trebuchet MS"/>
        </w:rPr>
        <w:t>2</w:t>
      </w:r>
      <w:r>
        <w:rPr>
          <w:rFonts w:ascii="Trebuchet MS" w:hAnsi="Trebuchet MS"/>
        </w:rPr>
        <w:t>3</w:t>
      </w:r>
      <w:r w:rsidR="006B3959" w:rsidRPr="00216D93">
        <w:rPr>
          <w:rFonts w:ascii="Trebuchet MS" w:hAnsi="Trebuchet MS"/>
        </w:rPr>
        <w:t>-</w:t>
      </w:r>
      <w:r>
        <w:rPr>
          <w:rFonts w:ascii="Trebuchet MS" w:hAnsi="Trebuchet MS"/>
        </w:rPr>
        <w:t>25</w:t>
      </w:r>
      <w:r w:rsidR="006B3959" w:rsidRPr="00216D93">
        <w:rPr>
          <w:rFonts w:ascii="Trebuchet MS" w:hAnsi="Trebuchet MS"/>
        </w:rPr>
        <w:t> : L</w:t>
      </w:r>
      <w:r>
        <w:rPr>
          <w:rFonts w:ascii="Trebuchet MS" w:hAnsi="Trebuchet MS"/>
        </w:rPr>
        <w:t>e grain qui tombe en terre</w:t>
      </w:r>
    </w:p>
    <w:p w:rsidR="006B3959" w:rsidRDefault="00F44E7E" w:rsidP="006B3959">
      <w:pPr>
        <w:spacing w:after="0" w:line="240" w:lineRule="auto"/>
        <w:contextualSpacing/>
        <w:jc w:val="both"/>
        <w:rPr>
          <w:rFonts w:ascii="Trebuchet MS" w:hAnsi="Trebuchet MS"/>
        </w:rPr>
      </w:pPr>
      <w:r>
        <w:rPr>
          <w:rFonts w:ascii="Trebuchet MS" w:hAnsi="Trebuchet MS"/>
        </w:rPr>
        <w:t>Matthieu</w:t>
      </w:r>
      <w:r w:rsidR="006B3959" w:rsidRPr="00216D93">
        <w:rPr>
          <w:rFonts w:ascii="Trebuchet MS" w:hAnsi="Trebuchet MS"/>
        </w:rPr>
        <w:t xml:space="preserve"> </w:t>
      </w:r>
      <w:r>
        <w:rPr>
          <w:rFonts w:ascii="Trebuchet MS" w:hAnsi="Trebuchet MS"/>
        </w:rPr>
        <w:t>28</w:t>
      </w:r>
      <w:r w:rsidR="006B3959" w:rsidRPr="00216D93">
        <w:rPr>
          <w:rFonts w:ascii="Trebuchet MS" w:hAnsi="Trebuchet MS"/>
        </w:rPr>
        <w:t>,1-1</w:t>
      </w:r>
      <w:r>
        <w:rPr>
          <w:rFonts w:ascii="Trebuchet MS" w:hAnsi="Trebuchet MS"/>
        </w:rPr>
        <w:t>0</w:t>
      </w:r>
      <w:r w:rsidR="006B3959" w:rsidRPr="00216D93">
        <w:rPr>
          <w:rFonts w:ascii="Trebuchet MS" w:hAnsi="Trebuchet MS"/>
        </w:rPr>
        <w:t xml:space="preserve"> : </w:t>
      </w:r>
      <w:r>
        <w:rPr>
          <w:rFonts w:ascii="Trebuchet MS" w:hAnsi="Trebuchet MS"/>
        </w:rPr>
        <w:t xml:space="preserve">Une nouvelle éblouissante : </w:t>
      </w:r>
      <w:r w:rsidR="006B3959" w:rsidRPr="00216D93">
        <w:rPr>
          <w:rFonts w:ascii="Trebuchet MS" w:hAnsi="Trebuchet MS"/>
        </w:rPr>
        <w:t xml:space="preserve">Jésus </w:t>
      </w:r>
      <w:r>
        <w:rPr>
          <w:rFonts w:ascii="Trebuchet MS" w:hAnsi="Trebuchet MS"/>
        </w:rPr>
        <w:t>est ressuscité</w:t>
      </w: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Pr="00216D93" w:rsidRDefault="00F44E7E" w:rsidP="006B3959">
      <w:pPr>
        <w:spacing w:after="0" w:line="240" w:lineRule="auto"/>
        <w:contextualSpacing/>
        <w:jc w:val="both"/>
        <w:rPr>
          <w:rFonts w:ascii="Trebuchet MS" w:hAnsi="Trebuchet MS"/>
        </w:rPr>
      </w:pPr>
    </w:p>
    <w:p w:rsidR="00FE3343" w:rsidRPr="00CF13A4" w:rsidRDefault="00FE3343" w:rsidP="00FE3343">
      <w:pPr>
        <w:spacing w:after="0"/>
        <w:jc w:val="center"/>
        <w:rPr>
          <w:rFonts w:ascii="Trebuchet MS" w:hAnsi="Trebuchet MS"/>
          <w:b/>
          <w:i/>
          <w:sz w:val="48"/>
          <w:szCs w:val="48"/>
        </w:rPr>
      </w:pPr>
      <w:r w:rsidRPr="00CF13A4">
        <w:rPr>
          <w:rFonts w:ascii="Trebuchet MS" w:hAnsi="Trebuchet MS"/>
          <w:b/>
          <w:i/>
          <w:sz w:val="48"/>
          <w:szCs w:val="48"/>
        </w:rPr>
        <w:lastRenderedPageBreak/>
        <w:t>Je conclurai avec eux une alliance </w:t>
      </w:r>
    </w:p>
    <w:p w:rsidR="00FE3343" w:rsidRDefault="00FE3343" w:rsidP="00A60F28">
      <w:pPr>
        <w:spacing w:after="0"/>
        <w:jc w:val="both"/>
        <w:rPr>
          <w:rFonts w:ascii="Trebuchet MS" w:hAnsi="Trebuchet MS"/>
          <w:b/>
          <w:sz w:val="36"/>
          <w:szCs w:val="36"/>
        </w:rPr>
      </w:pPr>
    </w:p>
    <w:p w:rsidR="00BF78C5" w:rsidRDefault="006B3959" w:rsidP="00BF78C5">
      <w:pPr>
        <w:spacing w:after="0"/>
        <w:jc w:val="both"/>
        <w:rPr>
          <w:rFonts w:ascii="Trebuchet MS" w:hAnsi="Trebuchet MS"/>
        </w:rPr>
      </w:pPr>
      <w:r>
        <w:rPr>
          <w:rFonts w:ascii="Trebuchet MS" w:hAnsi="Trebuchet MS"/>
          <w:b/>
          <w:sz w:val="36"/>
          <w:szCs w:val="36"/>
        </w:rPr>
        <w:t xml:space="preserve">A quoi ça sert de croire en </w:t>
      </w:r>
      <w:r w:rsidR="00A60F28" w:rsidRPr="00145080">
        <w:rPr>
          <w:rFonts w:ascii="Trebuchet MS" w:hAnsi="Trebuchet MS"/>
          <w:b/>
          <w:sz w:val="36"/>
          <w:szCs w:val="36"/>
        </w:rPr>
        <w:t>Dieu</w:t>
      </w:r>
      <w:r>
        <w:rPr>
          <w:rFonts w:ascii="Trebuchet MS" w:hAnsi="Trebuchet MS"/>
          <w:b/>
          <w:sz w:val="36"/>
          <w:szCs w:val="36"/>
        </w:rPr>
        <w:t> ?</w:t>
      </w:r>
      <w:r w:rsidR="00A60F28" w:rsidRPr="00145080">
        <w:rPr>
          <w:rFonts w:ascii="Trebuchet MS" w:hAnsi="Trebuchet MS"/>
        </w:rPr>
        <w:t xml:space="preserve"> </w:t>
      </w:r>
    </w:p>
    <w:p w:rsidR="00A60F28" w:rsidRPr="00BF78C5" w:rsidRDefault="00BF78C5" w:rsidP="00BF78C5">
      <w:pPr>
        <w:spacing w:after="0"/>
        <w:jc w:val="both"/>
        <w:rPr>
          <w:rFonts w:ascii="Trebuchet MS" w:hAnsi="Trebuchet MS"/>
        </w:rPr>
      </w:pPr>
      <w:r w:rsidRPr="00BF78C5">
        <w:rPr>
          <w:rFonts w:ascii="Trebuchet MS" w:hAnsi="Trebuchet MS"/>
          <w:i/>
        </w:rPr>
        <w:t>1</w:t>
      </w:r>
      <w:r>
        <w:rPr>
          <w:rFonts w:ascii="Trebuchet MS" w:hAnsi="Trebuchet MS"/>
          <w:i/>
        </w:rPr>
        <w:t xml:space="preserve"> - </w:t>
      </w:r>
      <w:r w:rsidRPr="00BF78C5">
        <w:rPr>
          <w:rFonts w:ascii="Trebuchet MS" w:hAnsi="Trebuchet MS"/>
          <w:i/>
          <w:sz w:val="24"/>
        </w:rPr>
        <w:t>L’Alliance</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A43175" w:rsidRDefault="00A43175" w:rsidP="00A60F28">
      <w:pPr>
        <w:spacing w:after="0" w:line="240" w:lineRule="auto"/>
        <w:contextualSpacing/>
        <w:jc w:val="both"/>
        <w:rPr>
          <w:rFonts w:ascii="Trebuchet MS" w:hAnsi="Trebuchet MS"/>
          <w:szCs w:val="24"/>
        </w:rPr>
      </w:pPr>
      <w:r>
        <w:rPr>
          <w:rFonts w:ascii="Trebuchet MS" w:hAnsi="Trebuchet MS"/>
          <w:szCs w:val="24"/>
        </w:rPr>
        <w:t xml:space="preserve">Croire en Dieu n’est pas une simple déclaration d’appartenance au peuple de Dieu. Par la foi, nous reconnaissons Dieu qui agit dans nos vies et veut se faire proche. </w:t>
      </w:r>
    </w:p>
    <w:p w:rsidR="00A43175" w:rsidRDefault="00F61BAC" w:rsidP="00A60F28">
      <w:pPr>
        <w:spacing w:after="0" w:line="240" w:lineRule="auto"/>
        <w:contextualSpacing/>
        <w:jc w:val="both"/>
        <w:rPr>
          <w:rFonts w:ascii="Trebuchet MS" w:hAnsi="Trebuchet MS"/>
          <w:szCs w:val="24"/>
        </w:rPr>
      </w:pPr>
      <w:r>
        <w:rPr>
          <w:noProof/>
        </w:rPr>
        <w:drawing>
          <wp:anchor distT="0" distB="0" distL="114300" distR="114300" simplePos="0" relativeHeight="251710464" behindDoc="0" locked="0" layoutInCell="1" allowOverlap="1" wp14:anchorId="3D1B9DC5" wp14:editId="678075F7">
            <wp:simplePos x="0" y="0"/>
            <wp:positionH relativeFrom="margin">
              <wp:posOffset>4797425</wp:posOffset>
            </wp:positionH>
            <wp:positionV relativeFrom="margin">
              <wp:posOffset>1793240</wp:posOffset>
            </wp:positionV>
            <wp:extent cx="2212340" cy="2123440"/>
            <wp:effectExtent l="0" t="0" r="0" b="0"/>
            <wp:wrapSquare wrapText="bothSides"/>
            <wp:docPr id="30" name="Image 30"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75">
        <w:rPr>
          <w:rFonts w:ascii="Trebuchet MS" w:hAnsi="Trebuchet MS"/>
          <w:szCs w:val="24"/>
        </w:rPr>
        <w:t>Confiance – joie – foi</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Étapes du module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Croire, une question de confiance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Dieu veut être notre ami, ça change la vie !</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L</w:t>
      </w:r>
      <w:r w:rsidR="00A43175">
        <w:rPr>
          <w:rFonts w:ascii="Trebuchet MS" w:hAnsi="Trebuchet MS"/>
          <w:szCs w:val="24"/>
        </w:rPr>
        <w:t>a joie d’être aimé, ça se partage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Avec Marie, dire « oui » à la vie</w:t>
      </w:r>
      <w:r w:rsidR="00E41F25" w:rsidRPr="00E41F25">
        <w:rPr>
          <w:noProof/>
        </w:rPr>
        <w:t xml:space="preserve"> </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477E06" w:rsidRPr="00145080" w:rsidRDefault="00477E06" w:rsidP="00477E06">
      <w:pPr>
        <w:spacing w:after="0" w:line="240" w:lineRule="auto"/>
        <w:contextualSpacing/>
        <w:jc w:val="both"/>
        <w:rPr>
          <w:rFonts w:ascii="Trebuchet MS" w:hAnsi="Trebuchet MS"/>
        </w:rPr>
      </w:pPr>
      <w:r w:rsidRPr="00145080">
        <w:rPr>
          <w:rFonts w:ascii="Trebuchet MS" w:hAnsi="Trebuchet MS"/>
        </w:rPr>
        <w:t xml:space="preserve">Dvd : </w:t>
      </w:r>
      <w:r w:rsidR="00781957">
        <w:rPr>
          <w:rFonts w:ascii="Trebuchet MS" w:hAnsi="Trebuchet MS"/>
        </w:rPr>
        <w:t xml:space="preserve">chant, </w:t>
      </w:r>
      <w:r w:rsidR="0021406E">
        <w:rPr>
          <w:rFonts w:ascii="Trebuchet MS" w:hAnsi="Trebuchet MS"/>
        </w:rPr>
        <w:t>baptême d</w:t>
      </w:r>
      <w:r w:rsidR="00781957">
        <w:rPr>
          <w:rFonts w:ascii="Trebuchet MS" w:hAnsi="Trebuchet MS"/>
        </w:rPr>
        <w:t>’</w:t>
      </w:r>
      <w:r w:rsidR="0021406E">
        <w:rPr>
          <w:rFonts w:ascii="Trebuchet MS" w:hAnsi="Trebuchet MS"/>
        </w:rPr>
        <w:t xml:space="preserve">ados </w:t>
      </w:r>
      <w:r>
        <w:rPr>
          <w:rFonts w:ascii="Trebuchet MS" w:hAnsi="Trebuchet MS"/>
        </w:rPr>
        <w:t xml:space="preserve">  </w:t>
      </w:r>
    </w:p>
    <w:p w:rsidR="00A60F28" w:rsidRDefault="00477E06" w:rsidP="00A60F28">
      <w:pPr>
        <w:spacing w:after="0" w:line="240" w:lineRule="auto"/>
        <w:contextualSpacing/>
        <w:jc w:val="both"/>
        <w:rPr>
          <w:rFonts w:ascii="Trebuchet MS" w:hAnsi="Trebuchet MS"/>
          <w:b/>
          <w:szCs w:val="24"/>
        </w:rPr>
      </w:pPr>
      <w:r>
        <w:rPr>
          <w:rFonts w:ascii="Trebuchet MS" w:hAnsi="Trebuchet MS"/>
        </w:rPr>
        <w:t>Supplément :</w:t>
      </w:r>
      <w:r w:rsidR="00F77C85">
        <w:rPr>
          <w:rFonts w:ascii="Trebuchet MS" w:hAnsi="Trebuchet MS"/>
        </w:rPr>
        <w:t xml:space="preserve"> </w:t>
      </w:r>
      <w:r w:rsidR="00A43175">
        <w:rPr>
          <w:rFonts w:ascii="Trebuchet MS" w:hAnsi="Trebuchet MS"/>
        </w:rPr>
        <w:t xml:space="preserve">cartes prière, mini-livre Abraham, </w:t>
      </w:r>
      <w:r w:rsidR="0008498A">
        <w:rPr>
          <w:rFonts w:ascii="Trebuchet MS" w:hAnsi="Trebuchet MS"/>
        </w:rPr>
        <w:t>BD Marie,</w:t>
      </w:r>
      <w:r w:rsidR="00A43175">
        <w:rPr>
          <w:rFonts w:ascii="Trebuchet MS" w:hAnsi="Trebuchet MS"/>
        </w:rPr>
        <w:t xml:space="preserve"> jeu test</w:t>
      </w:r>
      <w:r w:rsidR="0008498A">
        <w:rPr>
          <w:rFonts w:ascii="Trebuchet MS" w:hAnsi="Trebuchet MS"/>
        </w:rPr>
        <w:t xml:space="preserve"> </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43175" w:rsidP="00A60F28">
      <w:pPr>
        <w:spacing w:after="0" w:line="240" w:lineRule="auto"/>
        <w:contextualSpacing/>
        <w:jc w:val="both"/>
        <w:rPr>
          <w:rFonts w:ascii="Trebuchet MS" w:hAnsi="Trebuchet MS"/>
          <w:szCs w:val="24"/>
        </w:rPr>
      </w:pPr>
      <w:r>
        <w:rPr>
          <w:rFonts w:ascii="Trebuchet MS" w:hAnsi="Trebuchet MS"/>
          <w:szCs w:val="24"/>
        </w:rPr>
        <w:t>Jean 20,24-19</w:t>
      </w:r>
      <w:r w:rsidR="00A60F28" w:rsidRPr="00A60F28">
        <w:rPr>
          <w:rFonts w:ascii="Trebuchet MS" w:hAnsi="Trebuchet MS"/>
          <w:szCs w:val="24"/>
        </w:rPr>
        <w:t> : L</w:t>
      </w:r>
      <w:r>
        <w:rPr>
          <w:rFonts w:ascii="Trebuchet MS" w:hAnsi="Trebuchet MS"/>
          <w:szCs w:val="24"/>
        </w:rPr>
        <w:t>es doutes de Saint Thomas</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w:t>
      </w:r>
      <w:r w:rsidR="0021406E">
        <w:rPr>
          <w:rFonts w:ascii="Trebuchet MS" w:hAnsi="Trebuchet MS"/>
          <w:szCs w:val="24"/>
        </w:rPr>
        <w:t>2</w:t>
      </w:r>
      <w:r w:rsidRPr="00A60F28">
        <w:rPr>
          <w:rFonts w:ascii="Trebuchet MS" w:hAnsi="Trebuchet MS"/>
          <w:szCs w:val="24"/>
        </w:rPr>
        <w:t>,1-</w:t>
      </w:r>
      <w:r w:rsidR="0021406E">
        <w:rPr>
          <w:rFonts w:ascii="Trebuchet MS" w:hAnsi="Trebuchet MS"/>
          <w:szCs w:val="24"/>
        </w:rPr>
        <w:t>9</w:t>
      </w:r>
      <w:r w:rsidRPr="00A60F28">
        <w:rPr>
          <w:rFonts w:ascii="Trebuchet MS" w:hAnsi="Trebuchet MS"/>
          <w:szCs w:val="24"/>
        </w:rPr>
        <w:t> : L</w:t>
      </w:r>
      <w:r w:rsidR="0021406E">
        <w:rPr>
          <w:rFonts w:ascii="Trebuchet MS" w:hAnsi="Trebuchet MS"/>
          <w:szCs w:val="24"/>
        </w:rPr>
        <w:t>e premier des croyants</w:t>
      </w:r>
    </w:p>
    <w:p w:rsidR="00A60F28" w:rsidRPr="00A60F28" w:rsidRDefault="0021406E" w:rsidP="00A60F28">
      <w:pPr>
        <w:spacing w:after="0" w:line="240" w:lineRule="auto"/>
        <w:contextualSpacing/>
        <w:jc w:val="both"/>
        <w:rPr>
          <w:rFonts w:ascii="Trebuchet MS" w:hAnsi="Trebuchet MS"/>
          <w:szCs w:val="24"/>
        </w:rPr>
      </w:pPr>
      <w:r>
        <w:rPr>
          <w:rFonts w:ascii="Trebuchet MS" w:hAnsi="Trebuchet MS"/>
          <w:szCs w:val="24"/>
        </w:rPr>
        <w:t xml:space="preserve">Luc 1,46-56 </w:t>
      </w:r>
      <w:r w:rsidR="00A60F28" w:rsidRPr="00A60F28">
        <w:rPr>
          <w:rFonts w:ascii="Trebuchet MS" w:hAnsi="Trebuchet MS"/>
          <w:szCs w:val="24"/>
        </w:rPr>
        <w:t xml:space="preserve">: </w:t>
      </w:r>
      <w:r>
        <w:rPr>
          <w:rFonts w:ascii="Trebuchet MS" w:hAnsi="Trebuchet MS"/>
          <w:szCs w:val="24"/>
        </w:rPr>
        <w:t>Magnificat</w:t>
      </w:r>
    </w:p>
    <w:p w:rsidR="00CA0C5A" w:rsidRDefault="00CA0C5A" w:rsidP="00A60F28">
      <w:pPr>
        <w:spacing w:after="0" w:line="240" w:lineRule="auto"/>
        <w:contextualSpacing/>
        <w:jc w:val="both"/>
        <w:rPr>
          <w:rFonts w:ascii="Trebuchet MS" w:hAnsi="Trebuchet MS"/>
          <w:szCs w:val="24"/>
        </w:rPr>
      </w:pPr>
    </w:p>
    <w:p w:rsidR="00CA0C5A" w:rsidRPr="00A60F28" w:rsidRDefault="00CA0C5A" w:rsidP="00A60F28">
      <w:pPr>
        <w:spacing w:after="0" w:line="240" w:lineRule="auto"/>
        <w:contextualSpacing/>
        <w:jc w:val="both"/>
        <w:rPr>
          <w:rFonts w:ascii="Trebuchet MS" w:hAnsi="Trebuchet MS"/>
          <w:szCs w:val="24"/>
        </w:rPr>
      </w:pPr>
    </w:p>
    <w:p w:rsidR="00A60F28" w:rsidRDefault="00A60F28" w:rsidP="00A60F28">
      <w:pPr>
        <w:spacing w:after="0"/>
        <w:jc w:val="both"/>
        <w:rPr>
          <w:rFonts w:ascii="Trebuchet MS" w:hAnsi="Trebuchet MS"/>
        </w:rPr>
      </w:pPr>
      <w:r w:rsidRPr="00145080">
        <w:rPr>
          <w:rFonts w:ascii="Trebuchet MS" w:hAnsi="Trebuchet MS"/>
          <w:b/>
          <w:sz w:val="36"/>
          <w:szCs w:val="36"/>
        </w:rPr>
        <w:t>La v</w:t>
      </w:r>
      <w:r w:rsidR="00CA0C5A">
        <w:rPr>
          <w:rFonts w:ascii="Trebuchet MS" w:hAnsi="Trebuchet MS"/>
          <w:b/>
          <w:sz w:val="36"/>
          <w:szCs w:val="36"/>
        </w:rPr>
        <w:t>i</w:t>
      </w:r>
      <w:r w:rsidRPr="00145080">
        <w:rPr>
          <w:rFonts w:ascii="Trebuchet MS" w:hAnsi="Trebuchet MS"/>
          <w:b/>
          <w:sz w:val="36"/>
          <w:szCs w:val="36"/>
        </w:rPr>
        <w:t>e</w:t>
      </w:r>
      <w:r w:rsidR="00CA0C5A">
        <w:rPr>
          <w:rFonts w:ascii="Trebuchet MS" w:hAnsi="Trebuchet MS"/>
          <w:b/>
          <w:sz w:val="36"/>
          <w:szCs w:val="36"/>
        </w:rPr>
        <w:t xml:space="preserve"> est parfois cruelle</w:t>
      </w:r>
      <w:r w:rsidR="008074F7">
        <w:rPr>
          <w:rFonts w:ascii="Trebuchet MS" w:hAnsi="Trebuchet MS"/>
          <w:b/>
          <w:sz w:val="36"/>
          <w:szCs w:val="36"/>
        </w:rPr>
        <w:t>. E</w:t>
      </w:r>
      <w:r w:rsidR="00CA0C5A">
        <w:rPr>
          <w:rFonts w:ascii="Trebuchet MS" w:hAnsi="Trebuchet MS"/>
          <w:b/>
          <w:sz w:val="36"/>
          <w:szCs w:val="36"/>
        </w:rPr>
        <w:t>st-ce que Dieu nous aide ?</w:t>
      </w:r>
      <w:r w:rsidRPr="00145080">
        <w:rPr>
          <w:rFonts w:ascii="Trebuchet MS" w:hAnsi="Trebuchet MS"/>
        </w:rPr>
        <w:t xml:space="preserve"> </w:t>
      </w:r>
    </w:p>
    <w:p w:rsidR="00A60F28" w:rsidRPr="00CA0C5A" w:rsidRDefault="00CA0C5A" w:rsidP="00A60F28">
      <w:pPr>
        <w:spacing w:after="0"/>
        <w:jc w:val="both"/>
        <w:rPr>
          <w:rFonts w:ascii="Trebuchet MS" w:hAnsi="Trebuchet MS"/>
          <w:b/>
          <w:i/>
          <w:sz w:val="40"/>
          <w:szCs w:val="36"/>
        </w:rPr>
      </w:pPr>
      <w:r w:rsidRPr="00CA0C5A">
        <w:rPr>
          <w:rFonts w:ascii="Trebuchet MS" w:hAnsi="Trebuchet MS"/>
          <w:i/>
          <w:sz w:val="24"/>
        </w:rPr>
        <w:t>6 – L</w:t>
      </w:r>
      <w:r w:rsidR="008074F7">
        <w:rPr>
          <w:rFonts w:ascii="Trebuchet MS" w:hAnsi="Trebuchet MS"/>
          <w:i/>
          <w:sz w:val="24"/>
        </w:rPr>
        <w:t>’énigme</w:t>
      </w:r>
      <w:r w:rsidRPr="00CA0C5A">
        <w:rPr>
          <w:rFonts w:ascii="Trebuchet MS" w:hAnsi="Trebuchet MS"/>
          <w:i/>
          <w:sz w:val="24"/>
        </w:rPr>
        <w:t xml:space="preserve"> du mal</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21406E"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L</w:t>
      </w:r>
      <w:r w:rsidR="0021406E">
        <w:rPr>
          <w:rFonts w:ascii="Trebuchet MS" w:hAnsi="Trebuchet MS"/>
          <w:szCs w:val="24"/>
        </w:rPr>
        <w:t>e mal et la souffrance nous écrasent. Avec Dieu qui les a vaincus, on peut toujours trouver la force d’aimer et de vivre pleinement.</w:t>
      </w:r>
    </w:p>
    <w:p w:rsidR="00A60F28" w:rsidRPr="00A60F28" w:rsidRDefault="0021406E" w:rsidP="00A60F28">
      <w:pPr>
        <w:spacing w:after="0" w:line="240" w:lineRule="auto"/>
        <w:contextualSpacing/>
        <w:jc w:val="both"/>
        <w:rPr>
          <w:rFonts w:ascii="Trebuchet MS" w:hAnsi="Trebuchet MS"/>
          <w:szCs w:val="24"/>
        </w:rPr>
      </w:pPr>
      <w:r>
        <w:rPr>
          <w:noProof/>
        </w:rPr>
        <w:drawing>
          <wp:anchor distT="0" distB="0" distL="114300" distR="114300" simplePos="0" relativeHeight="251715584" behindDoc="0" locked="0" layoutInCell="1" allowOverlap="1" wp14:anchorId="54BD29CB" wp14:editId="77F9208B">
            <wp:simplePos x="0" y="0"/>
            <wp:positionH relativeFrom="margin">
              <wp:posOffset>4959985</wp:posOffset>
            </wp:positionH>
            <wp:positionV relativeFrom="margin">
              <wp:posOffset>5262880</wp:posOffset>
            </wp:positionV>
            <wp:extent cx="2027555" cy="2123440"/>
            <wp:effectExtent l="0" t="0" r="0" b="0"/>
            <wp:wrapSquare wrapText="bothSides"/>
            <wp:docPr id="36" name="Image 36" descr="Livret enfant : module 6 : La vie est parfois cruelle est-ce que Dieu nous a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ret enfant : module 6 : La vie est parfois cruelle est-ce que Dieu nous aide ?"/>
                    <pic:cNvPicPr>
                      <a:picLocks noChangeAspect="1" noChangeArrowheads="1"/>
                    </pic:cNvPicPr>
                  </pic:nvPicPr>
                  <pic:blipFill rotWithShape="1">
                    <a:blip r:embed="rId12">
                      <a:extLst>
                        <a:ext uri="{28A0092B-C50C-407E-A947-70E740481C1C}">
                          <a14:useLocalDpi xmlns:a14="http://schemas.microsoft.com/office/drawing/2010/main" val="0"/>
                        </a:ext>
                      </a:extLst>
                    </a:blip>
                    <a:srcRect l="1614" r="23548"/>
                    <a:stretch/>
                  </pic:blipFill>
                  <pic:spPr bwMode="auto">
                    <a:xfrm>
                      <a:off x="0" y="0"/>
                      <a:ext cx="202755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szCs w:val="24"/>
        </w:rPr>
        <w:t>Souffrance – espérance – compassion</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Étapes du module</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Le mal et la souffrance ont plusieurs visages</w:t>
      </w:r>
      <w:r w:rsidR="008074F7" w:rsidRPr="008074F7">
        <w:rPr>
          <w:noProof/>
        </w:rPr>
        <w:t xml:space="preserve"> </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Qui est responsable du mal ?</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Dieu se laisse toucher par le mal</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Dieu nous rend forts contre le mal</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FC4E0A" w:rsidRPr="00145080" w:rsidRDefault="00FC4E0A" w:rsidP="00FC4E0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92550D">
        <w:rPr>
          <w:rFonts w:ascii="Trebuchet MS" w:hAnsi="Trebuchet MS"/>
        </w:rPr>
        <w:t xml:space="preserve">chapiteau Notre-Dame-des </w:t>
      </w:r>
      <w:r w:rsidR="006052E8">
        <w:rPr>
          <w:rFonts w:ascii="Trebuchet MS" w:hAnsi="Trebuchet MS"/>
        </w:rPr>
        <w:t>–</w:t>
      </w:r>
      <w:r w:rsidR="0092550D">
        <w:rPr>
          <w:rFonts w:ascii="Trebuchet MS" w:hAnsi="Trebuchet MS"/>
        </w:rPr>
        <w:t>Monts</w:t>
      </w:r>
      <w:r w:rsidR="006052E8">
        <w:rPr>
          <w:rFonts w:ascii="Trebuchet MS" w:hAnsi="Trebuchet MS"/>
        </w:rPr>
        <w:t>, Philippe Pozzo di Borgo</w:t>
      </w:r>
      <w:r w:rsidR="00EA2D16">
        <w:rPr>
          <w:rFonts w:ascii="Trebuchet MS" w:hAnsi="Trebuchet MS"/>
        </w:rPr>
        <w:t xml:space="preserve"> </w:t>
      </w:r>
      <w:r>
        <w:rPr>
          <w:rFonts w:ascii="Trebuchet MS" w:hAnsi="Trebuchet MS"/>
        </w:rPr>
        <w:t xml:space="preserve">  </w:t>
      </w:r>
    </w:p>
    <w:p w:rsidR="0092550D" w:rsidRDefault="0008498A" w:rsidP="008204CC">
      <w:pPr>
        <w:spacing w:after="0" w:line="240" w:lineRule="auto"/>
        <w:contextualSpacing/>
        <w:jc w:val="both"/>
        <w:rPr>
          <w:rFonts w:ascii="Trebuchet MS" w:hAnsi="Trebuchet MS"/>
          <w:b/>
        </w:rPr>
      </w:pPr>
      <w:r>
        <w:rPr>
          <w:rFonts w:ascii="Trebuchet MS" w:hAnsi="Trebuchet MS"/>
        </w:rPr>
        <w:t xml:space="preserve">Livret : cartes prière, BD </w:t>
      </w:r>
      <w:r w:rsidR="0092550D">
        <w:rPr>
          <w:rFonts w:ascii="Trebuchet MS" w:hAnsi="Trebuchet MS"/>
        </w:rPr>
        <w:t>Job</w:t>
      </w:r>
      <w:r>
        <w:rPr>
          <w:rFonts w:ascii="Trebuchet MS" w:hAnsi="Trebuchet MS"/>
        </w:rPr>
        <w:t xml:space="preserve">, </w:t>
      </w:r>
      <w:r w:rsidR="0092550D">
        <w:rPr>
          <w:rFonts w:ascii="Trebuchet MS" w:hAnsi="Trebuchet MS"/>
        </w:rPr>
        <w:t>carnet confiance</w:t>
      </w:r>
      <w:r w:rsidRPr="00365279">
        <w:rPr>
          <w:rFonts w:ascii="Trebuchet MS" w:hAnsi="Trebuchet MS"/>
          <w:b/>
        </w:rPr>
        <w:t xml:space="preserve"> </w:t>
      </w:r>
    </w:p>
    <w:p w:rsidR="008204CC" w:rsidRPr="00365279" w:rsidRDefault="008204CC" w:rsidP="008204CC">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s abordés</w:t>
      </w:r>
    </w:p>
    <w:p w:rsidR="008204CC" w:rsidRPr="008204CC" w:rsidRDefault="0092550D" w:rsidP="00A60F28">
      <w:pPr>
        <w:spacing w:after="0" w:line="240" w:lineRule="auto"/>
        <w:contextualSpacing/>
        <w:jc w:val="both"/>
        <w:rPr>
          <w:rFonts w:ascii="Trebuchet MS" w:hAnsi="Trebuchet MS"/>
          <w:szCs w:val="24"/>
        </w:rPr>
      </w:pPr>
      <w:r>
        <w:rPr>
          <w:rFonts w:ascii="Trebuchet MS" w:hAnsi="Trebuchet MS"/>
          <w:szCs w:val="24"/>
        </w:rPr>
        <w:t>Onction des malades</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 xml:space="preserve">Genèse </w:t>
      </w:r>
      <w:r w:rsidR="0092550D">
        <w:rPr>
          <w:rFonts w:ascii="Trebuchet MS" w:hAnsi="Trebuchet MS"/>
          <w:szCs w:val="24"/>
        </w:rPr>
        <w:t>4</w:t>
      </w:r>
      <w:r w:rsidRPr="00A60F28">
        <w:rPr>
          <w:rFonts w:ascii="Trebuchet MS" w:hAnsi="Trebuchet MS"/>
          <w:szCs w:val="24"/>
        </w:rPr>
        <w:t>,</w:t>
      </w:r>
      <w:r w:rsidR="0092550D">
        <w:rPr>
          <w:rFonts w:ascii="Trebuchet MS" w:hAnsi="Trebuchet MS"/>
          <w:szCs w:val="24"/>
        </w:rPr>
        <w:t>1</w:t>
      </w:r>
      <w:r w:rsidRPr="00A60F28">
        <w:rPr>
          <w:rFonts w:ascii="Trebuchet MS" w:hAnsi="Trebuchet MS"/>
          <w:szCs w:val="24"/>
        </w:rPr>
        <w:t xml:space="preserve">-15 : Le </w:t>
      </w:r>
      <w:r w:rsidR="0092550D">
        <w:rPr>
          <w:rFonts w:ascii="Trebuchet MS" w:hAnsi="Trebuchet MS"/>
          <w:szCs w:val="24"/>
        </w:rPr>
        <w:t>crime de Caïn</w:t>
      </w:r>
    </w:p>
    <w:p w:rsidR="00A60F28" w:rsidRPr="00A60F28" w:rsidRDefault="0092550D" w:rsidP="00A60F28">
      <w:pPr>
        <w:spacing w:after="0" w:line="240" w:lineRule="auto"/>
        <w:contextualSpacing/>
        <w:jc w:val="both"/>
        <w:rPr>
          <w:rFonts w:ascii="Trebuchet MS" w:hAnsi="Trebuchet MS"/>
          <w:szCs w:val="24"/>
        </w:rPr>
      </w:pPr>
      <w:r>
        <w:rPr>
          <w:rFonts w:ascii="Trebuchet MS" w:hAnsi="Trebuchet MS"/>
          <w:szCs w:val="24"/>
        </w:rPr>
        <w:t xml:space="preserve">Job 3,1-23 </w:t>
      </w:r>
      <w:r w:rsidR="00A60F28" w:rsidRPr="00A60F28">
        <w:rPr>
          <w:rFonts w:ascii="Trebuchet MS" w:hAnsi="Trebuchet MS"/>
          <w:szCs w:val="24"/>
        </w:rPr>
        <w:t xml:space="preserve">: </w:t>
      </w:r>
      <w:r>
        <w:rPr>
          <w:rFonts w:ascii="Trebuchet MS" w:hAnsi="Trebuchet MS"/>
          <w:szCs w:val="24"/>
        </w:rPr>
        <w:t>Job, un juste qui souffre</w:t>
      </w:r>
    </w:p>
    <w:p w:rsidR="00A60F28" w:rsidRDefault="0092550D" w:rsidP="00A60F28">
      <w:pPr>
        <w:spacing w:after="0" w:line="240" w:lineRule="auto"/>
        <w:contextualSpacing/>
        <w:jc w:val="both"/>
        <w:rPr>
          <w:rFonts w:ascii="Trebuchet MS" w:hAnsi="Trebuchet MS"/>
          <w:szCs w:val="24"/>
        </w:rPr>
      </w:pPr>
      <w:r>
        <w:rPr>
          <w:rFonts w:ascii="Trebuchet MS" w:hAnsi="Trebuchet MS"/>
          <w:szCs w:val="24"/>
        </w:rPr>
        <w:t xml:space="preserve">Genèse 6,15-9,15 </w:t>
      </w:r>
      <w:r w:rsidR="00A60F28" w:rsidRPr="00A60F28">
        <w:rPr>
          <w:rFonts w:ascii="Trebuchet MS" w:hAnsi="Trebuchet MS"/>
          <w:szCs w:val="24"/>
        </w:rPr>
        <w:t xml:space="preserve">: </w:t>
      </w:r>
      <w:r>
        <w:rPr>
          <w:rFonts w:ascii="Trebuchet MS" w:hAnsi="Trebuchet MS"/>
          <w:szCs w:val="24"/>
        </w:rPr>
        <w:t>Dieu se laisse toucher par le mal (le Déluge)</w:t>
      </w:r>
    </w:p>
    <w:p w:rsidR="0092550D" w:rsidRDefault="0092550D" w:rsidP="00A60F28">
      <w:pPr>
        <w:spacing w:after="0" w:line="240" w:lineRule="auto"/>
        <w:contextualSpacing/>
        <w:jc w:val="both"/>
        <w:rPr>
          <w:rFonts w:ascii="Trebuchet MS" w:hAnsi="Trebuchet MS"/>
          <w:szCs w:val="24"/>
        </w:rPr>
      </w:pPr>
      <w:r>
        <w:rPr>
          <w:rFonts w:ascii="Trebuchet MS" w:hAnsi="Trebuchet MS"/>
          <w:szCs w:val="24"/>
        </w:rPr>
        <w:t xml:space="preserve">Marc 10,46-52 : Jésus guérit l’aveugle </w:t>
      </w:r>
      <w:proofErr w:type="spellStart"/>
      <w:r>
        <w:rPr>
          <w:rFonts w:ascii="Trebuchet MS" w:hAnsi="Trebuchet MS"/>
          <w:szCs w:val="24"/>
        </w:rPr>
        <w:t>Bartimée</w:t>
      </w:r>
      <w:proofErr w:type="spellEnd"/>
    </w:p>
    <w:p w:rsidR="0092550D" w:rsidRDefault="0092550D" w:rsidP="00A60F28">
      <w:pPr>
        <w:spacing w:after="0" w:line="240" w:lineRule="auto"/>
        <w:contextualSpacing/>
        <w:jc w:val="both"/>
        <w:rPr>
          <w:rFonts w:ascii="Trebuchet MS" w:hAnsi="Trebuchet MS"/>
          <w:szCs w:val="24"/>
        </w:rPr>
      </w:pPr>
      <w:r>
        <w:rPr>
          <w:rFonts w:ascii="Trebuchet MS" w:hAnsi="Trebuchet MS"/>
          <w:szCs w:val="24"/>
        </w:rPr>
        <w:t>Jean 20,1-18 : Jésus vainqueur du mal et de la mort</w:t>
      </w:r>
    </w:p>
    <w:p w:rsidR="0021406E" w:rsidRDefault="0021406E"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21406E" w:rsidRDefault="0021406E" w:rsidP="00A60F28">
      <w:pPr>
        <w:spacing w:after="0" w:line="240" w:lineRule="auto"/>
        <w:contextualSpacing/>
        <w:jc w:val="both"/>
        <w:rPr>
          <w:rFonts w:ascii="Trebuchet MS" w:hAnsi="Trebuchet MS"/>
          <w:szCs w:val="24"/>
        </w:rPr>
      </w:pPr>
    </w:p>
    <w:p w:rsidR="004B49A4" w:rsidRDefault="004B49A4" w:rsidP="00931851">
      <w:pPr>
        <w:spacing w:after="0"/>
        <w:jc w:val="both"/>
        <w:rPr>
          <w:rFonts w:ascii="Trebuchet MS" w:hAnsi="Trebuchet MS"/>
          <w:b/>
          <w:sz w:val="36"/>
          <w:szCs w:val="36"/>
        </w:rPr>
      </w:pPr>
    </w:p>
    <w:p w:rsidR="00931851" w:rsidRDefault="00CA0C5A" w:rsidP="00931851">
      <w:pPr>
        <w:spacing w:after="0"/>
        <w:jc w:val="both"/>
        <w:rPr>
          <w:rFonts w:ascii="Trebuchet MS" w:hAnsi="Trebuchet MS"/>
        </w:rPr>
      </w:pPr>
      <w:r>
        <w:rPr>
          <w:rFonts w:ascii="Trebuchet MS" w:hAnsi="Trebuchet MS"/>
          <w:b/>
          <w:sz w:val="36"/>
          <w:szCs w:val="36"/>
        </w:rPr>
        <w:lastRenderedPageBreak/>
        <w:t xml:space="preserve">Est-ce que Dieu pardonne à </w:t>
      </w:r>
      <w:r w:rsidR="00FD1D7E">
        <w:rPr>
          <w:rFonts w:ascii="Trebuchet MS" w:hAnsi="Trebuchet MS"/>
          <w:b/>
          <w:sz w:val="36"/>
          <w:szCs w:val="36"/>
        </w:rPr>
        <w:t>tout le monde</w:t>
      </w:r>
      <w:r>
        <w:rPr>
          <w:rFonts w:ascii="Trebuchet MS" w:hAnsi="Trebuchet MS"/>
          <w:b/>
          <w:sz w:val="36"/>
          <w:szCs w:val="36"/>
        </w:rPr>
        <w:t> ?</w:t>
      </w:r>
      <w:r w:rsidR="00931851" w:rsidRPr="00145080">
        <w:rPr>
          <w:rFonts w:ascii="Trebuchet MS" w:hAnsi="Trebuchet MS"/>
        </w:rPr>
        <w:t xml:space="preserve"> </w:t>
      </w:r>
    </w:p>
    <w:p w:rsidR="00931851" w:rsidRPr="00A60F28" w:rsidRDefault="00CA0C5A" w:rsidP="00931851">
      <w:pPr>
        <w:spacing w:after="0"/>
        <w:jc w:val="both"/>
        <w:rPr>
          <w:rFonts w:ascii="Trebuchet MS" w:hAnsi="Trebuchet MS"/>
          <w:b/>
          <w:sz w:val="40"/>
          <w:szCs w:val="36"/>
        </w:rPr>
      </w:pPr>
      <w:r>
        <w:rPr>
          <w:rFonts w:ascii="Trebuchet MS" w:hAnsi="Trebuchet MS"/>
          <w:i/>
          <w:sz w:val="24"/>
        </w:rPr>
        <w:t>11 – La puissance de l’amour</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F61BAC" w:rsidRDefault="00F61BAC" w:rsidP="00931851">
      <w:pPr>
        <w:spacing w:after="0" w:line="240" w:lineRule="auto"/>
        <w:contextualSpacing/>
        <w:jc w:val="both"/>
        <w:rPr>
          <w:rFonts w:ascii="Trebuchet MS" w:hAnsi="Trebuchet MS"/>
          <w:szCs w:val="24"/>
        </w:rPr>
      </w:pPr>
      <w:r>
        <w:rPr>
          <w:rFonts w:ascii="Trebuchet MS" w:hAnsi="Trebuchet MS"/>
          <w:szCs w:val="24"/>
        </w:rPr>
        <w:t>Le pardon n’est pas un signe de faiblesse, ni la volonté d’oublier. Pour Dieu, un acte aussi grave soit-il ne peut détruire définitivement la promesse de vie qui est en tout homme. C’est pourquoi Il offre toujours la possibilité du pardon.</w:t>
      </w:r>
    </w:p>
    <w:p w:rsidR="00931851" w:rsidRPr="00A60F28" w:rsidRDefault="00FD1D7E" w:rsidP="00931851">
      <w:pPr>
        <w:spacing w:after="0" w:line="240" w:lineRule="auto"/>
        <w:contextualSpacing/>
        <w:jc w:val="both"/>
        <w:rPr>
          <w:rFonts w:ascii="Trebuchet MS" w:hAnsi="Trebuchet MS"/>
          <w:szCs w:val="24"/>
        </w:rPr>
      </w:pPr>
      <w:r>
        <w:rPr>
          <w:noProof/>
        </w:rPr>
        <w:drawing>
          <wp:anchor distT="0" distB="0" distL="114300" distR="114300" simplePos="0" relativeHeight="251728896" behindDoc="0" locked="0" layoutInCell="1" allowOverlap="1" wp14:anchorId="700F2F30" wp14:editId="11923309">
            <wp:simplePos x="0" y="0"/>
            <wp:positionH relativeFrom="margin">
              <wp:posOffset>4987290</wp:posOffset>
            </wp:positionH>
            <wp:positionV relativeFrom="margin">
              <wp:posOffset>1287780</wp:posOffset>
            </wp:positionV>
            <wp:extent cx="2001520" cy="2123440"/>
            <wp:effectExtent l="0" t="0" r="0" b="0"/>
            <wp:wrapSquare wrapText="bothSides"/>
            <wp:docPr id="7" name="Image 7" descr="C:\Users\formation\Documents\DOM\KT\Chantier KTI\OUTILS\Bayard\couvert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rmation\Documents\DOM\KT\Chantier KTI\OUTILS\Bayard\couverture 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52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AC">
        <w:rPr>
          <w:rFonts w:ascii="Trebuchet MS" w:hAnsi="Trebuchet MS"/>
          <w:szCs w:val="24"/>
        </w:rPr>
        <w:t>Pardonner – espérer - miséricorde</w:t>
      </w:r>
      <w:r w:rsidR="00C658E0">
        <w:rPr>
          <w:rFonts w:ascii="Trebuchet MS" w:hAnsi="Trebuchet MS"/>
          <w:szCs w:val="24"/>
        </w:rPr>
        <w:t xml:space="preserve"> </w:t>
      </w:r>
      <w:r w:rsidR="00D57AF6">
        <w:rPr>
          <w:rFonts w:ascii="Trebuchet MS" w:hAnsi="Trebuchet MS"/>
          <w:szCs w:val="24"/>
        </w:rPr>
        <w:tab/>
      </w:r>
      <w:r w:rsidR="00D57AF6">
        <w:rPr>
          <w:rFonts w:ascii="Trebuchet MS" w:hAnsi="Trebuchet MS"/>
          <w:szCs w:val="24"/>
        </w:rPr>
        <w:tab/>
      </w:r>
      <w:r w:rsidR="00D57AF6">
        <w:rPr>
          <w:rFonts w:ascii="Trebuchet MS" w:hAnsi="Trebuchet MS"/>
          <w:szCs w:val="24"/>
        </w:rPr>
        <w:tab/>
      </w:r>
      <w:r w:rsidR="00D57AF6">
        <w:rPr>
          <w:rFonts w:ascii="Trebuchet MS" w:hAnsi="Trebuchet MS"/>
          <w:szCs w:val="24"/>
        </w:rPr>
        <w:tab/>
      </w:r>
      <w:r w:rsidR="009E4B46">
        <w:rPr>
          <w:rFonts w:ascii="Trebuchet MS" w:hAnsi="Trebuchet MS"/>
          <w:szCs w:val="24"/>
        </w:rPr>
        <w:tab/>
      </w:r>
      <w:r w:rsidR="009E4B46">
        <w:rPr>
          <w:rFonts w:ascii="Trebuchet MS" w:hAnsi="Trebuchet MS"/>
          <w:szCs w:val="24"/>
        </w:rPr>
        <w:tab/>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Étapes du module</w:t>
      </w:r>
      <w:r w:rsidR="001E094D" w:rsidRPr="001E094D">
        <w:rPr>
          <w:noProof/>
        </w:rPr>
        <w:t xml:space="preserve"> </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Seul on n’a pas la force de pardonner</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Jésus nous met sur le chemin du pardon</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 xml:space="preserve">La </w:t>
      </w:r>
      <w:r w:rsidR="00F61BAC">
        <w:rPr>
          <w:rFonts w:ascii="Trebuchet MS" w:hAnsi="Trebuchet MS"/>
          <w:szCs w:val="24"/>
        </w:rPr>
        <w:t>miséricorde infinie de Dieu</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Le pardon nous libère</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12782D">
        <w:rPr>
          <w:rFonts w:ascii="Trebuchet MS" w:hAnsi="Trebuchet MS"/>
        </w:rPr>
        <w:t xml:space="preserve">réconciliation, tableau </w:t>
      </w:r>
      <w:r w:rsidR="007B450A">
        <w:rPr>
          <w:rFonts w:ascii="Trebuchet MS" w:hAnsi="Trebuchet MS"/>
        </w:rPr>
        <w:t xml:space="preserve">de </w:t>
      </w:r>
      <w:r w:rsidR="0012782D">
        <w:rPr>
          <w:rFonts w:ascii="Trebuchet MS" w:hAnsi="Trebuchet MS"/>
        </w:rPr>
        <w:t xml:space="preserve">Rembrandt, confession, Kim </w:t>
      </w:r>
      <w:proofErr w:type="spellStart"/>
      <w:r w:rsidR="0012782D">
        <w:rPr>
          <w:rFonts w:ascii="Trebuchet MS" w:hAnsi="Trebuchet MS"/>
        </w:rPr>
        <w:t>Phuc</w:t>
      </w:r>
      <w:proofErr w:type="spellEnd"/>
    </w:p>
    <w:p w:rsidR="0008498A" w:rsidRDefault="0008498A" w:rsidP="00E829C4">
      <w:pPr>
        <w:spacing w:after="0" w:line="240" w:lineRule="auto"/>
        <w:contextualSpacing/>
        <w:jc w:val="both"/>
        <w:rPr>
          <w:rFonts w:ascii="Trebuchet MS" w:hAnsi="Trebuchet MS"/>
          <w:b/>
        </w:rPr>
      </w:pPr>
      <w:r>
        <w:rPr>
          <w:rFonts w:ascii="Trebuchet MS" w:hAnsi="Trebuchet MS"/>
        </w:rPr>
        <w:t xml:space="preserve">Livret : cartes prière, BD </w:t>
      </w:r>
      <w:r w:rsidR="00F61BAC">
        <w:rPr>
          <w:rFonts w:ascii="Trebuchet MS" w:hAnsi="Trebuchet MS"/>
        </w:rPr>
        <w:t>Joseph</w:t>
      </w:r>
      <w:r>
        <w:rPr>
          <w:rFonts w:ascii="Trebuchet MS" w:hAnsi="Trebuchet MS"/>
        </w:rPr>
        <w:t xml:space="preserve">, mini-livre </w:t>
      </w:r>
      <w:r w:rsidR="00F61BAC">
        <w:rPr>
          <w:rFonts w:ascii="Trebuchet MS" w:hAnsi="Trebuchet MS"/>
        </w:rPr>
        <w:t>pardon</w:t>
      </w:r>
      <w:r w:rsidR="00445415">
        <w:rPr>
          <w:rFonts w:ascii="Trebuchet MS" w:hAnsi="Trebuchet MS"/>
        </w:rPr>
        <w:t>, carnet réconciliation</w:t>
      </w:r>
      <w:r w:rsidR="00F61BAC">
        <w:rPr>
          <w:rFonts w:ascii="Trebuchet MS" w:hAnsi="Trebuchet MS"/>
        </w:rPr>
        <w:t xml:space="preserve"> </w:t>
      </w:r>
    </w:p>
    <w:p w:rsidR="00E829C4" w:rsidRPr="00365279" w:rsidRDefault="00E829C4" w:rsidP="00E829C4">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E829C4" w:rsidRPr="00E829C4" w:rsidRDefault="00E829C4" w:rsidP="00931851">
      <w:pPr>
        <w:spacing w:after="0" w:line="240" w:lineRule="auto"/>
        <w:contextualSpacing/>
        <w:jc w:val="both"/>
        <w:rPr>
          <w:rFonts w:ascii="Trebuchet MS" w:hAnsi="Trebuchet MS"/>
          <w:szCs w:val="24"/>
        </w:rPr>
      </w:pPr>
      <w:r>
        <w:rPr>
          <w:rFonts w:ascii="Trebuchet MS" w:hAnsi="Trebuchet MS"/>
          <w:szCs w:val="24"/>
        </w:rPr>
        <w:t>Réconciliation</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931851" w:rsidRDefault="00F61BAC" w:rsidP="00931851">
      <w:pPr>
        <w:spacing w:after="0" w:line="240" w:lineRule="auto"/>
        <w:contextualSpacing/>
        <w:jc w:val="both"/>
        <w:rPr>
          <w:rFonts w:ascii="Trebuchet MS" w:hAnsi="Trebuchet MS"/>
          <w:szCs w:val="24"/>
        </w:rPr>
      </w:pPr>
      <w:r>
        <w:rPr>
          <w:rFonts w:ascii="Trebuchet MS" w:hAnsi="Trebuchet MS"/>
          <w:szCs w:val="24"/>
        </w:rPr>
        <w:t>Genèse 50</w:t>
      </w:r>
      <w:r w:rsidR="0012782D">
        <w:rPr>
          <w:rFonts w:ascii="Trebuchet MS" w:hAnsi="Trebuchet MS"/>
          <w:szCs w:val="24"/>
        </w:rPr>
        <w:t>,15-21</w:t>
      </w:r>
      <w:r>
        <w:rPr>
          <w:rFonts w:ascii="Trebuchet MS" w:hAnsi="Trebuchet MS"/>
          <w:szCs w:val="24"/>
        </w:rPr>
        <w:t xml:space="preserve"> </w:t>
      </w:r>
      <w:r w:rsidR="00C658E0" w:rsidRPr="00A60F28">
        <w:rPr>
          <w:rFonts w:ascii="Trebuchet MS" w:hAnsi="Trebuchet MS"/>
          <w:szCs w:val="24"/>
        </w:rPr>
        <w:t>:</w:t>
      </w:r>
      <w:r w:rsidR="00931851" w:rsidRPr="00A60F28">
        <w:rPr>
          <w:rFonts w:ascii="Trebuchet MS" w:hAnsi="Trebuchet MS"/>
          <w:szCs w:val="24"/>
        </w:rPr>
        <w:t xml:space="preserve"> </w:t>
      </w:r>
      <w:r>
        <w:rPr>
          <w:rFonts w:ascii="Trebuchet MS" w:hAnsi="Trebuchet MS"/>
          <w:szCs w:val="24"/>
        </w:rPr>
        <w:t>Joseph et ses frères</w:t>
      </w:r>
    </w:p>
    <w:p w:rsidR="0012782D" w:rsidRPr="00A60F28" w:rsidRDefault="0012782D" w:rsidP="00931851">
      <w:pPr>
        <w:spacing w:after="0" w:line="240" w:lineRule="auto"/>
        <w:contextualSpacing/>
        <w:jc w:val="both"/>
        <w:rPr>
          <w:rFonts w:ascii="Trebuchet MS" w:hAnsi="Trebuchet MS"/>
          <w:szCs w:val="24"/>
        </w:rPr>
      </w:pPr>
      <w:r>
        <w:rPr>
          <w:rFonts w:ascii="Trebuchet MS" w:hAnsi="Trebuchet MS"/>
          <w:szCs w:val="24"/>
        </w:rPr>
        <w:t>Jean 8,1-11 : Jusqu’au bout du pardon</w:t>
      </w:r>
    </w:p>
    <w:p w:rsidR="00931851" w:rsidRPr="00A60F28" w:rsidRDefault="00445415" w:rsidP="00931851">
      <w:pPr>
        <w:spacing w:after="0" w:line="240" w:lineRule="auto"/>
        <w:contextualSpacing/>
        <w:jc w:val="both"/>
        <w:rPr>
          <w:rFonts w:ascii="Trebuchet MS" w:hAnsi="Trebuchet MS"/>
          <w:szCs w:val="24"/>
        </w:rPr>
      </w:pPr>
      <w:r>
        <w:rPr>
          <w:rFonts w:ascii="Trebuchet MS" w:hAnsi="Trebuchet MS"/>
          <w:szCs w:val="24"/>
        </w:rPr>
        <w:t>Luc 15,</w:t>
      </w:r>
      <w:r w:rsidR="00C658E0" w:rsidRPr="00A60F28">
        <w:rPr>
          <w:rFonts w:ascii="Trebuchet MS" w:hAnsi="Trebuchet MS"/>
          <w:szCs w:val="24"/>
        </w:rPr>
        <w:t>1-</w:t>
      </w:r>
      <w:r w:rsidR="006E0956">
        <w:rPr>
          <w:rFonts w:ascii="Trebuchet MS" w:hAnsi="Trebuchet MS"/>
          <w:szCs w:val="24"/>
        </w:rPr>
        <w:t>7</w:t>
      </w:r>
      <w:r w:rsidR="00C658E0" w:rsidRPr="00A60F28">
        <w:rPr>
          <w:rFonts w:ascii="Trebuchet MS" w:hAnsi="Trebuchet MS"/>
          <w:szCs w:val="24"/>
        </w:rPr>
        <w:t xml:space="preserve"> : </w:t>
      </w:r>
      <w:r w:rsidR="00931851" w:rsidRPr="00A60F28">
        <w:rPr>
          <w:rFonts w:ascii="Trebuchet MS" w:hAnsi="Trebuchet MS"/>
          <w:szCs w:val="24"/>
        </w:rPr>
        <w:t>L</w:t>
      </w:r>
      <w:r>
        <w:rPr>
          <w:rFonts w:ascii="Trebuchet MS" w:hAnsi="Trebuchet MS"/>
          <w:szCs w:val="24"/>
        </w:rPr>
        <w:t>e berger recherchant son mouton</w:t>
      </w:r>
    </w:p>
    <w:p w:rsidR="00931851" w:rsidRPr="00A60F28" w:rsidRDefault="00445415" w:rsidP="00931851">
      <w:pPr>
        <w:spacing w:after="0" w:line="240" w:lineRule="auto"/>
        <w:contextualSpacing/>
        <w:jc w:val="both"/>
        <w:rPr>
          <w:rFonts w:ascii="Trebuchet MS" w:hAnsi="Trebuchet MS"/>
          <w:szCs w:val="24"/>
        </w:rPr>
      </w:pPr>
      <w:r>
        <w:rPr>
          <w:rFonts w:ascii="Trebuchet MS" w:hAnsi="Trebuchet MS"/>
          <w:szCs w:val="24"/>
        </w:rPr>
        <w:t>Luc 15,1</w:t>
      </w:r>
      <w:r w:rsidR="006E0956">
        <w:rPr>
          <w:rFonts w:ascii="Trebuchet MS" w:hAnsi="Trebuchet MS"/>
          <w:szCs w:val="24"/>
        </w:rPr>
        <w:t>1</w:t>
      </w:r>
      <w:r>
        <w:rPr>
          <w:rFonts w:ascii="Trebuchet MS" w:hAnsi="Trebuchet MS"/>
          <w:szCs w:val="24"/>
        </w:rPr>
        <w:t>-32</w:t>
      </w:r>
      <w:r w:rsidR="00C658E0" w:rsidRPr="00A60F28">
        <w:rPr>
          <w:rFonts w:ascii="Trebuchet MS" w:hAnsi="Trebuchet MS"/>
          <w:szCs w:val="24"/>
        </w:rPr>
        <w:t xml:space="preserve"> : </w:t>
      </w:r>
      <w:r>
        <w:rPr>
          <w:rFonts w:ascii="Trebuchet MS" w:hAnsi="Trebuchet MS"/>
          <w:szCs w:val="24"/>
        </w:rPr>
        <w:t>Le père et ses deux fils</w:t>
      </w:r>
    </w:p>
    <w:p w:rsidR="005905F8" w:rsidRDefault="005905F8" w:rsidP="005905F8">
      <w:pPr>
        <w:spacing w:after="0"/>
        <w:jc w:val="both"/>
        <w:rPr>
          <w:rFonts w:ascii="Trebuchet MS" w:hAnsi="Trebuchet MS"/>
          <w:szCs w:val="36"/>
        </w:rPr>
      </w:pPr>
    </w:p>
    <w:p w:rsidR="005905F8" w:rsidRPr="00931851" w:rsidRDefault="005905F8" w:rsidP="005905F8">
      <w:pPr>
        <w:spacing w:after="0"/>
        <w:jc w:val="both"/>
        <w:rPr>
          <w:rFonts w:ascii="Trebuchet MS" w:hAnsi="Trebuchet MS"/>
          <w:szCs w:val="36"/>
        </w:rPr>
      </w:pPr>
    </w:p>
    <w:p w:rsidR="00CA0C5A" w:rsidRDefault="00CA0C5A" w:rsidP="00CA0C5A">
      <w:pPr>
        <w:spacing w:after="0"/>
        <w:jc w:val="both"/>
        <w:rPr>
          <w:rFonts w:ascii="Trebuchet MS" w:hAnsi="Trebuchet MS"/>
        </w:rPr>
      </w:pPr>
      <w:r>
        <w:rPr>
          <w:rFonts w:ascii="Trebuchet MS" w:hAnsi="Trebuchet MS"/>
          <w:b/>
          <w:sz w:val="36"/>
          <w:szCs w:val="36"/>
        </w:rPr>
        <w:t xml:space="preserve">Est-ce que ma vie sera belle ? </w:t>
      </w:r>
    </w:p>
    <w:p w:rsidR="00CA0C5A" w:rsidRPr="006B3959" w:rsidRDefault="00CA0C5A" w:rsidP="00CA0C5A">
      <w:pPr>
        <w:spacing w:after="0" w:line="240" w:lineRule="auto"/>
        <w:contextualSpacing/>
        <w:jc w:val="both"/>
        <w:rPr>
          <w:rFonts w:ascii="Trebuchet MS" w:hAnsi="Trebuchet MS"/>
          <w:i/>
          <w:sz w:val="24"/>
          <w:szCs w:val="24"/>
        </w:rPr>
      </w:pPr>
      <w:r>
        <w:rPr>
          <w:rFonts w:ascii="Trebuchet MS" w:hAnsi="Trebuchet MS"/>
          <w:i/>
          <w:sz w:val="24"/>
          <w:szCs w:val="24"/>
        </w:rPr>
        <w:t xml:space="preserve">8 – </w:t>
      </w:r>
      <w:r w:rsidR="009644DE">
        <w:rPr>
          <w:rFonts w:ascii="Trebuchet MS" w:hAnsi="Trebuchet MS"/>
          <w:i/>
          <w:sz w:val="24"/>
          <w:szCs w:val="24"/>
        </w:rPr>
        <w:t>Suivre le Christ</w:t>
      </w:r>
      <w:r w:rsidRPr="006B3959">
        <w:rPr>
          <w:rFonts w:ascii="Trebuchet MS" w:hAnsi="Trebuchet MS"/>
          <w:i/>
          <w:sz w:val="24"/>
          <w:szCs w:val="24"/>
        </w:rPr>
        <w:t xml:space="preserve"> </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Visée du module</w:t>
      </w:r>
    </w:p>
    <w:p w:rsidR="00347169" w:rsidRDefault="00CA0C5A" w:rsidP="00CA0C5A">
      <w:pPr>
        <w:spacing w:after="0" w:line="240" w:lineRule="auto"/>
        <w:contextualSpacing/>
        <w:jc w:val="both"/>
        <w:rPr>
          <w:rFonts w:ascii="Trebuchet MS" w:hAnsi="Trebuchet MS"/>
        </w:rPr>
      </w:pPr>
      <w:r w:rsidRPr="00216D93">
        <w:rPr>
          <w:rFonts w:ascii="Trebuchet MS" w:hAnsi="Trebuchet MS"/>
        </w:rPr>
        <w:t>L</w:t>
      </w:r>
      <w:r w:rsidR="00347169">
        <w:rPr>
          <w:rFonts w:ascii="Trebuchet MS" w:hAnsi="Trebuchet MS"/>
        </w:rPr>
        <w:t>a réponse à la question « Est-ce que ma vie sera belle ? » n’est pas : « Elle l</w:t>
      </w:r>
      <w:r w:rsidRPr="00216D93">
        <w:rPr>
          <w:rFonts w:ascii="Trebuchet MS" w:hAnsi="Trebuchet MS"/>
        </w:rPr>
        <w:t>e s</w:t>
      </w:r>
      <w:r w:rsidR="00347169">
        <w:rPr>
          <w:rFonts w:ascii="Trebuchet MS" w:hAnsi="Trebuchet MS"/>
        </w:rPr>
        <w:t>er</w:t>
      </w:r>
      <w:r w:rsidRPr="00216D93">
        <w:rPr>
          <w:rFonts w:ascii="Trebuchet MS" w:hAnsi="Trebuchet MS"/>
        </w:rPr>
        <w:t>a</w:t>
      </w:r>
      <w:r w:rsidR="00347169">
        <w:rPr>
          <w:rFonts w:ascii="Trebuchet MS" w:hAnsi="Trebuchet MS"/>
        </w:rPr>
        <w:t xml:space="preserve"> si j’ai de la chance ! ». Elle dépend plutôt de notre capacité à répondre, en actes, à l’appel au bonheur que nous adresse le Christ. </w:t>
      </w:r>
    </w:p>
    <w:p w:rsidR="00CA0C5A" w:rsidRPr="00216D93" w:rsidRDefault="00D57AF6" w:rsidP="00CA0C5A">
      <w:pPr>
        <w:spacing w:after="0" w:line="240" w:lineRule="auto"/>
        <w:contextualSpacing/>
        <w:jc w:val="both"/>
        <w:rPr>
          <w:rFonts w:ascii="Trebuchet MS" w:hAnsi="Trebuchet MS"/>
        </w:rPr>
      </w:pPr>
      <w:r>
        <w:rPr>
          <w:noProof/>
        </w:rPr>
        <w:drawing>
          <wp:anchor distT="0" distB="0" distL="114300" distR="114300" simplePos="0" relativeHeight="251717632" behindDoc="0" locked="0" layoutInCell="1" allowOverlap="1" wp14:anchorId="7748B22E" wp14:editId="3AE89715">
            <wp:simplePos x="0" y="0"/>
            <wp:positionH relativeFrom="margin">
              <wp:posOffset>4874260</wp:posOffset>
            </wp:positionH>
            <wp:positionV relativeFrom="margin">
              <wp:posOffset>5348605</wp:posOffset>
            </wp:positionV>
            <wp:extent cx="2113915" cy="2123440"/>
            <wp:effectExtent l="0" t="0" r="635" b="0"/>
            <wp:wrapSquare wrapText="bothSides"/>
            <wp:docPr id="38" name="Image 38" descr="Livret enfant : module 8 : Est-ce que ma vie sera be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ret enfant : module 8 : Est-ce que ma vie sera belle ?"/>
                    <pic:cNvPicPr>
                      <a:picLocks noChangeAspect="1" noChangeArrowheads="1"/>
                    </pic:cNvPicPr>
                  </pic:nvPicPr>
                  <pic:blipFill rotWithShape="1">
                    <a:blip r:embed="rId14">
                      <a:extLst>
                        <a:ext uri="{28A0092B-C50C-407E-A947-70E740481C1C}">
                          <a14:useLocalDpi xmlns:a14="http://schemas.microsoft.com/office/drawing/2010/main" val="0"/>
                        </a:ext>
                      </a:extLst>
                    </a:blip>
                    <a:srcRect l="3871" t="5350" r="26451" b="5350"/>
                    <a:stretch/>
                  </pic:blipFill>
                  <pic:spPr bwMode="auto">
                    <a:xfrm>
                      <a:off x="0" y="0"/>
                      <a:ext cx="211391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169">
        <w:rPr>
          <w:rFonts w:ascii="Trebuchet MS" w:hAnsi="Trebuchet MS"/>
        </w:rPr>
        <w:t>Discernement – louange – vocation</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Étapes du module</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Dieu veut que notre vie soit belle</w:t>
      </w:r>
      <w:r w:rsidR="008074F7" w:rsidRPr="008074F7">
        <w:rPr>
          <w:noProof/>
        </w:rPr>
        <w:t xml:space="preserve"> </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A la recherche du vrai trésor</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Heureux à la suite du Christ</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La passion de se donner</w:t>
      </w:r>
    </w:p>
    <w:p w:rsidR="00CA0C5A" w:rsidRPr="00216D93" w:rsidRDefault="00CA0C5A" w:rsidP="00CA0C5A">
      <w:pPr>
        <w:spacing w:after="0" w:line="240" w:lineRule="auto"/>
        <w:jc w:val="both"/>
        <w:rPr>
          <w:rFonts w:ascii="Trebuchet MS" w:hAnsi="Trebuchet MS"/>
          <w:b/>
        </w:rPr>
      </w:pPr>
      <w:r w:rsidRPr="00216D93">
        <w:rPr>
          <w:rFonts w:ascii="Trebuchet MS" w:hAnsi="Trebuchet MS"/>
          <w:b/>
        </w:rPr>
        <w:t>Contenus pédagogiques complémentaires</w:t>
      </w:r>
    </w:p>
    <w:p w:rsidR="00CA0C5A" w:rsidRPr="00145080" w:rsidRDefault="00CA0C5A" w:rsidP="00CA0C5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5D3F15">
        <w:rPr>
          <w:rFonts w:ascii="Trebuchet MS" w:hAnsi="Trebuchet MS"/>
        </w:rPr>
        <w:t xml:space="preserve">tableau de fra Angelico, témoignage d’une </w:t>
      </w:r>
      <w:proofErr w:type="spellStart"/>
      <w:r w:rsidR="005D3F15">
        <w:rPr>
          <w:rFonts w:ascii="Trebuchet MS" w:hAnsi="Trebuchet MS"/>
        </w:rPr>
        <w:t>soeur</w:t>
      </w:r>
      <w:proofErr w:type="spellEnd"/>
      <w:r>
        <w:rPr>
          <w:rFonts w:ascii="Trebuchet MS" w:hAnsi="Trebuchet MS"/>
        </w:rPr>
        <w:t xml:space="preserve">  </w:t>
      </w:r>
    </w:p>
    <w:p w:rsidR="00CA0C5A" w:rsidRDefault="00CA0C5A" w:rsidP="00CA0C5A">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co</w:t>
      </w:r>
      <w:r w:rsidR="00347169">
        <w:rPr>
          <w:rFonts w:ascii="Trebuchet MS" w:hAnsi="Trebuchet MS"/>
        </w:rPr>
        <w:t>ffre au trésor</w:t>
      </w:r>
      <w:r>
        <w:rPr>
          <w:rFonts w:ascii="Trebuchet MS" w:hAnsi="Trebuchet MS"/>
        </w:rPr>
        <w:t xml:space="preserve"> </w:t>
      </w:r>
    </w:p>
    <w:p w:rsidR="00347169" w:rsidRDefault="0008498A" w:rsidP="00CA0C5A">
      <w:pPr>
        <w:spacing w:after="0" w:line="240" w:lineRule="auto"/>
        <w:contextualSpacing/>
        <w:jc w:val="both"/>
        <w:rPr>
          <w:rFonts w:ascii="Trebuchet MS" w:hAnsi="Trebuchet MS"/>
        </w:rPr>
      </w:pPr>
      <w:r>
        <w:rPr>
          <w:rFonts w:ascii="Trebuchet MS" w:hAnsi="Trebuchet MS"/>
        </w:rPr>
        <w:t xml:space="preserve">Livret : cartes prière, BD </w:t>
      </w:r>
      <w:proofErr w:type="spellStart"/>
      <w:r w:rsidR="00347169">
        <w:rPr>
          <w:rFonts w:ascii="Trebuchet MS" w:hAnsi="Trebuchet MS"/>
        </w:rPr>
        <w:t>Wangari</w:t>
      </w:r>
      <w:proofErr w:type="spellEnd"/>
      <w:r w:rsidR="00347169">
        <w:rPr>
          <w:rFonts w:ascii="Trebuchet MS" w:hAnsi="Trebuchet MS"/>
        </w:rPr>
        <w:t xml:space="preserve"> </w:t>
      </w:r>
      <w:proofErr w:type="spellStart"/>
      <w:r w:rsidR="00347169">
        <w:rPr>
          <w:rFonts w:ascii="Trebuchet MS" w:hAnsi="Trebuchet MS"/>
        </w:rPr>
        <w:t>Maathai</w:t>
      </w:r>
      <w:proofErr w:type="spellEnd"/>
      <w:r>
        <w:rPr>
          <w:rFonts w:ascii="Trebuchet MS" w:hAnsi="Trebuchet MS"/>
        </w:rPr>
        <w:t xml:space="preserve">, </w:t>
      </w:r>
      <w:r w:rsidR="00347169">
        <w:rPr>
          <w:rFonts w:ascii="Trebuchet MS" w:hAnsi="Trebuchet MS"/>
        </w:rPr>
        <w:t>jeu</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CA0C5A" w:rsidRPr="00216D93" w:rsidRDefault="00CA0C5A" w:rsidP="00CA0C5A">
      <w:pPr>
        <w:spacing w:after="0" w:line="240" w:lineRule="auto"/>
        <w:contextualSpacing/>
        <w:jc w:val="both"/>
        <w:rPr>
          <w:rFonts w:ascii="Trebuchet MS" w:hAnsi="Trebuchet MS"/>
        </w:rPr>
      </w:pPr>
      <w:r w:rsidRPr="00216D93">
        <w:rPr>
          <w:rFonts w:ascii="Trebuchet MS" w:hAnsi="Trebuchet MS"/>
        </w:rPr>
        <w:t xml:space="preserve">Genèse </w:t>
      </w:r>
      <w:r w:rsidR="00347169">
        <w:rPr>
          <w:rFonts w:ascii="Trebuchet MS" w:hAnsi="Trebuchet MS"/>
        </w:rPr>
        <w:t>11</w:t>
      </w:r>
      <w:r w:rsidRPr="00216D93">
        <w:rPr>
          <w:rFonts w:ascii="Trebuchet MS" w:hAnsi="Trebuchet MS"/>
        </w:rPr>
        <w:t>,1-</w:t>
      </w:r>
      <w:r w:rsidR="00347169">
        <w:rPr>
          <w:rFonts w:ascii="Trebuchet MS" w:hAnsi="Trebuchet MS"/>
        </w:rPr>
        <w:t>9</w:t>
      </w:r>
      <w:r w:rsidRPr="00216D93">
        <w:rPr>
          <w:rFonts w:ascii="Trebuchet MS" w:hAnsi="Trebuchet MS"/>
        </w:rPr>
        <w:t xml:space="preserve"> : </w:t>
      </w:r>
      <w:r w:rsidR="00347169">
        <w:rPr>
          <w:rFonts w:ascii="Trebuchet MS" w:hAnsi="Trebuchet MS"/>
        </w:rPr>
        <w:t>Babel, une tout qui monte jusqu’au ciel</w:t>
      </w:r>
    </w:p>
    <w:p w:rsidR="00CA0C5A" w:rsidRPr="00216D93" w:rsidRDefault="00347169" w:rsidP="00CA0C5A">
      <w:pPr>
        <w:spacing w:after="0" w:line="240" w:lineRule="auto"/>
        <w:contextualSpacing/>
        <w:jc w:val="both"/>
        <w:rPr>
          <w:rFonts w:ascii="Trebuchet MS" w:hAnsi="Trebuchet MS"/>
        </w:rPr>
      </w:pPr>
      <w:r>
        <w:rPr>
          <w:rFonts w:ascii="Trebuchet MS" w:hAnsi="Trebuchet MS"/>
        </w:rPr>
        <w:t>Matthieu 1</w:t>
      </w:r>
      <w:r w:rsidR="00CA0C5A" w:rsidRPr="00216D93">
        <w:rPr>
          <w:rFonts w:ascii="Trebuchet MS" w:hAnsi="Trebuchet MS"/>
        </w:rPr>
        <w:t>3,</w:t>
      </w:r>
      <w:r>
        <w:rPr>
          <w:rFonts w:ascii="Trebuchet MS" w:hAnsi="Trebuchet MS"/>
        </w:rPr>
        <w:t>44</w:t>
      </w:r>
      <w:r w:rsidR="00CA0C5A" w:rsidRPr="00216D93">
        <w:rPr>
          <w:rFonts w:ascii="Trebuchet MS" w:hAnsi="Trebuchet MS"/>
        </w:rPr>
        <w:t>-</w:t>
      </w:r>
      <w:r>
        <w:rPr>
          <w:rFonts w:ascii="Trebuchet MS" w:hAnsi="Trebuchet MS"/>
        </w:rPr>
        <w:t>53</w:t>
      </w:r>
      <w:r w:rsidR="00CA0C5A" w:rsidRPr="00216D93">
        <w:rPr>
          <w:rFonts w:ascii="Trebuchet MS" w:hAnsi="Trebuchet MS"/>
        </w:rPr>
        <w:t xml:space="preserve"> : </w:t>
      </w:r>
      <w:r w:rsidR="005D3F15">
        <w:rPr>
          <w:rFonts w:ascii="Trebuchet MS" w:hAnsi="Trebuchet MS"/>
        </w:rPr>
        <w:t>A la recherche du vrai trésor</w:t>
      </w:r>
    </w:p>
    <w:p w:rsidR="00CA0C5A" w:rsidRPr="00216D93" w:rsidRDefault="005D3F15" w:rsidP="00CA0C5A">
      <w:pPr>
        <w:spacing w:after="0" w:line="240" w:lineRule="auto"/>
        <w:contextualSpacing/>
        <w:jc w:val="both"/>
        <w:rPr>
          <w:rFonts w:ascii="Trebuchet MS" w:hAnsi="Trebuchet MS"/>
        </w:rPr>
      </w:pPr>
      <w:r>
        <w:rPr>
          <w:rFonts w:ascii="Trebuchet MS" w:hAnsi="Trebuchet MS"/>
        </w:rPr>
        <w:t>Matthieu 5,1-12 : Heureux !</w:t>
      </w:r>
    </w:p>
    <w:p w:rsidR="004A5022" w:rsidRPr="00CA0C5A" w:rsidRDefault="004A5022" w:rsidP="00CA0C5A">
      <w:pPr>
        <w:spacing w:after="0" w:line="240" w:lineRule="auto"/>
        <w:jc w:val="both"/>
        <w:rPr>
          <w:rFonts w:ascii="Trebuchet MS" w:hAnsi="Trebuchet MS"/>
        </w:rPr>
      </w:pPr>
    </w:p>
    <w:p w:rsidR="00DF5B63" w:rsidRDefault="00DF5B63"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F47D75" w:rsidRDefault="00F47D75" w:rsidP="002A607F">
      <w:pPr>
        <w:spacing w:after="0" w:line="240" w:lineRule="auto"/>
        <w:contextualSpacing/>
        <w:jc w:val="both"/>
        <w:rPr>
          <w:rFonts w:ascii="Trebuchet MS" w:hAnsi="Trebuchet MS"/>
          <w:b/>
          <w:sz w:val="24"/>
          <w:szCs w:val="24"/>
        </w:rPr>
      </w:pPr>
    </w:p>
    <w:p w:rsidR="0012782D" w:rsidRDefault="0012782D" w:rsidP="002A607F">
      <w:pPr>
        <w:spacing w:after="0" w:line="240" w:lineRule="auto"/>
        <w:contextualSpacing/>
        <w:jc w:val="both"/>
        <w:rPr>
          <w:rFonts w:ascii="Trebuchet MS" w:hAnsi="Trebuchet MS"/>
          <w:b/>
          <w:sz w:val="24"/>
          <w:szCs w:val="24"/>
        </w:rPr>
      </w:pPr>
    </w:p>
    <w:p w:rsidR="0012782D" w:rsidRDefault="0012782D" w:rsidP="002A607F">
      <w:pPr>
        <w:spacing w:after="0" w:line="240" w:lineRule="auto"/>
        <w:contextualSpacing/>
        <w:jc w:val="both"/>
        <w:rPr>
          <w:rFonts w:ascii="Trebuchet MS" w:hAnsi="Trebuchet MS"/>
          <w:b/>
          <w:sz w:val="24"/>
          <w:szCs w:val="24"/>
        </w:rPr>
      </w:pPr>
    </w:p>
    <w:p w:rsidR="00F47D75" w:rsidRDefault="00F47D7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4B49A4" w:rsidRDefault="004B49A4" w:rsidP="002A607F">
      <w:pPr>
        <w:spacing w:after="0" w:line="240" w:lineRule="auto"/>
        <w:contextualSpacing/>
        <w:jc w:val="both"/>
        <w:rPr>
          <w:rFonts w:ascii="Trebuchet MS" w:hAnsi="Trebuchet MS"/>
          <w:b/>
          <w:sz w:val="24"/>
          <w:szCs w:val="24"/>
        </w:rPr>
      </w:pPr>
    </w:p>
    <w:p w:rsidR="005905F8" w:rsidRPr="005905F8" w:rsidRDefault="005905F8" w:rsidP="005905F8">
      <w:pPr>
        <w:jc w:val="center"/>
        <w:rPr>
          <w:rFonts w:ascii="Trebuchet MS" w:hAnsi="Trebuchet MS"/>
          <w:b/>
          <w:i/>
          <w:sz w:val="48"/>
          <w:szCs w:val="48"/>
        </w:rPr>
      </w:pPr>
      <w:r w:rsidRPr="005905F8">
        <w:rPr>
          <w:rFonts w:ascii="Trebuchet MS" w:hAnsi="Trebuchet MS"/>
          <w:b/>
          <w:i/>
          <w:sz w:val="48"/>
          <w:szCs w:val="48"/>
        </w:rPr>
        <w:lastRenderedPageBreak/>
        <w:t>Confiance, lève-toi, il t’appelle</w:t>
      </w:r>
    </w:p>
    <w:p w:rsidR="00873B96" w:rsidRDefault="00CA0C5A" w:rsidP="00873B96">
      <w:pPr>
        <w:spacing w:after="0"/>
        <w:jc w:val="both"/>
        <w:rPr>
          <w:rFonts w:ascii="Trebuchet MS" w:hAnsi="Trebuchet MS"/>
        </w:rPr>
      </w:pPr>
      <w:r>
        <w:rPr>
          <w:rFonts w:ascii="Trebuchet MS" w:hAnsi="Trebuchet MS"/>
          <w:b/>
          <w:sz w:val="36"/>
          <w:szCs w:val="36"/>
        </w:rPr>
        <w:t xml:space="preserve">Dieu nous entend-il quand nous prions </w:t>
      </w:r>
      <w:r w:rsidR="003630A4">
        <w:rPr>
          <w:rFonts w:ascii="Trebuchet MS" w:hAnsi="Trebuchet MS"/>
          <w:b/>
          <w:sz w:val="36"/>
          <w:szCs w:val="36"/>
        </w:rPr>
        <w:t>?</w:t>
      </w:r>
    </w:p>
    <w:p w:rsidR="00873B96" w:rsidRPr="00873B96" w:rsidRDefault="00CA0C5A" w:rsidP="00873B96">
      <w:pPr>
        <w:spacing w:after="0"/>
        <w:jc w:val="both"/>
        <w:rPr>
          <w:rFonts w:ascii="Trebuchet MS" w:hAnsi="Trebuchet MS"/>
          <w:b/>
          <w:sz w:val="40"/>
          <w:szCs w:val="36"/>
        </w:rPr>
      </w:pPr>
      <w:r>
        <w:rPr>
          <w:rFonts w:ascii="Trebuchet MS" w:hAnsi="Trebuchet MS"/>
          <w:i/>
          <w:sz w:val="24"/>
        </w:rPr>
        <w:t>9 – A l’écoute de l’Esprit Saint</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670CB9" w:rsidRDefault="00670CB9" w:rsidP="00873B96">
      <w:pPr>
        <w:spacing w:after="0" w:line="240" w:lineRule="auto"/>
        <w:contextualSpacing/>
        <w:jc w:val="both"/>
        <w:rPr>
          <w:rFonts w:ascii="Trebuchet MS" w:hAnsi="Trebuchet MS"/>
          <w:szCs w:val="24"/>
        </w:rPr>
      </w:pPr>
      <w:r>
        <w:rPr>
          <w:rFonts w:ascii="Trebuchet MS" w:hAnsi="Trebuchet MS"/>
          <w:szCs w:val="24"/>
        </w:rPr>
        <w:t>Dieu n’est pas un magicien qui exauce toutes nos demandes. La prière est un dialogue avec lui, une écoute de sa Parole, qui nous engage.</w:t>
      </w:r>
      <w:r w:rsidR="002502F7" w:rsidRPr="002502F7">
        <w:rPr>
          <w:noProof/>
        </w:rPr>
        <w:t xml:space="preserve"> </w:t>
      </w:r>
    </w:p>
    <w:p w:rsidR="00873B96" w:rsidRDefault="00A26B63" w:rsidP="00873B96">
      <w:pPr>
        <w:spacing w:after="0" w:line="240" w:lineRule="auto"/>
        <w:contextualSpacing/>
        <w:jc w:val="both"/>
        <w:rPr>
          <w:rFonts w:ascii="Trebuchet MS" w:hAnsi="Trebuchet MS"/>
          <w:szCs w:val="24"/>
        </w:rPr>
      </w:pPr>
      <w:r>
        <w:rPr>
          <w:noProof/>
        </w:rPr>
        <w:drawing>
          <wp:anchor distT="0" distB="0" distL="114300" distR="114300" simplePos="0" relativeHeight="251726848" behindDoc="0" locked="0" layoutInCell="1" allowOverlap="1" wp14:anchorId="6955E6F3" wp14:editId="1F89D68A">
            <wp:simplePos x="0" y="0"/>
            <wp:positionH relativeFrom="margin">
              <wp:posOffset>5017135</wp:posOffset>
            </wp:positionH>
            <wp:positionV relativeFrom="margin">
              <wp:posOffset>1628775</wp:posOffset>
            </wp:positionV>
            <wp:extent cx="1974215" cy="2123440"/>
            <wp:effectExtent l="0" t="0" r="6985" b="0"/>
            <wp:wrapSquare wrapText="bothSides"/>
            <wp:docPr id="5" name="Image 5" descr="C:\Users\formation\Documents\DOM\KT\Chantier KTI\OUTILS\Bayard\couvert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ation\Documents\DOM\KT\Chantier KTI\OUTILS\Bayard\couverture 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215" cy="2123440"/>
                    </a:xfrm>
                    <a:prstGeom prst="rect">
                      <a:avLst/>
                    </a:prstGeom>
                    <a:noFill/>
                    <a:ln>
                      <a:noFill/>
                    </a:ln>
                  </pic:spPr>
                </pic:pic>
              </a:graphicData>
            </a:graphic>
          </wp:anchor>
        </w:drawing>
      </w:r>
      <w:r w:rsidR="00670CB9">
        <w:rPr>
          <w:rFonts w:ascii="Trebuchet MS" w:hAnsi="Trebuchet MS"/>
          <w:szCs w:val="24"/>
        </w:rPr>
        <w:t>Ecoute – relecture – disponibilité</w:t>
      </w:r>
      <w:r w:rsidR="00873B96">
        <w:rPr>
          <w:rFonts w:ascii="Trebuchet MS" w:hAnsi="Trebuchet MS"/>
          <w:szCs w:val="24"/>
        </w:rPr>
        <w:t xml:space="preserve"> </w:t>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sidR="002502F7">
        <w:rPr>
          <w:rFonts w:ascii="Trebuchet MS" w:hAnsi="Trebuchet MS"/>
          <w:szCs w:val="24"/>
        </w:rPr>
        <w:tab/>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Étapes du module</w:t>
      </w:r>
      <w:r w:rsidRPr="00873B96">
        <w:rPr>
          <w:noProof/>
        </w:rPr>
        <w:t xml:space="preserve"> </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Dieu</w:t>
      </w:r>
      <w:r w:rsidR="00670CB9">
        <w:rPr>
          <w:rFonts w:ascii="Trebuchet MS" w:hAnsi="Trebuchet MS"/>
          <w:szCs w:val="24"/>
        </w:rPr>
        <w:t xml:space="preserve"> nous surprend</w:t>
      </w:r>
    </w:p>
    <w:p w:rsidR="00873B96" w:rsidRPr="00873B96" w:rsidRDefault="00670CB9"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Seigneur, apprends-nous à prier</w:t>
      </w:r>
    </w:p>
    <w:p w:rsidR="00873B96" w:rsidRPr="00873B96" w:rsidRDefault="00670CB9"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La prière nous engage</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L</w:t>
      </w:r>
      <w:r w:rsidR="00670CB9">
        <w:rPr>
          <w:rFonts w:ascii="Trebuchet MS" w:hAnsi="Trebuchet MS"/>
          <w:szCs w:val="24"/>
        </w:rPr>
        <w:t>a prière prend toute notre vie</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FE0510" w:rsidRDefault="003630A4" w:rsidP="00873B96">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670CB9">
        <w:rPr>
          <w:rFonts w:ascii="Trebuchet MS" w:hAnsi="Trebuchet MS"/>
        </w:rPr>
        <w:t xml:space="preserve">bande-son, </w:t>
      </w:r>
      <w:r w:rsidR="00FE0510">
        <w:rPr>
          <w:rFonts w:ascii="Trebuchet MS" w:hAnsi="Trebuchet MS"/>
        </w:rPr>
        <w:t>situations de prière</w:t>
      </w:r>
    </w:p>
    <w:p w:rsidR="00FF2C4A" w:rsidRDefault="00FE0510" w:rsidP="00873B96">
      <w:pPr>
        <w:spacing w:after="0" w:line="240" w:lineRule="auto"/>
        <w:contextualSpacing/>
        <w:jc w:val="both"/>
        <w:rPr>
          <w:rFonts w:ascii="Trebuchet MS" w:hAnsi="Trebuchet MS"/>
        </w:rPr>
      </w:pPr>
      <w:r>
        <w:rPr>
          <w:rFonts w:ascii="Trebuchet MS" w:hAnsi="Trebuchet MS"/>
        </w:rPr>
        <w:t>Bricolage :</w:t>
      </w:r>
      <w:r w:rsidR="00EB0A6C">
        <w:rPr>
          <w:rFonts w:ascii="Trebuchet MS" w:hAnsi="Trebuchet MS"/>
        </w:rPr>
        <w:t xml:space="preserve"> </w:t>
      </w:r>
      <w:r>
        <w:rPr>
          <w:rFonts w:ascii="Trebuchet MS" w:hAnsi="Trebuchet MS"/>
        </w:rPr>
        <w:t>carnet de prière</w:t>
      </w:r>
      <w:r w:rsidR="003630A4">
        <w:rPr>
          <w:rFonts w:ascii="Trebuchet MS" w:hAnsi="Trebuchet MS"/>
        </w:rPr>
        <w:t xml:space="preserve">  </w:t>
      </w:r>
    </w:p>
    <w:p w:rsidR="0008498A" w:rsidRPr="003630A4" w:rsidRDefault="0008498A" w:rsidP="00873B96">
      <w:pPr>
        <w:spacing w:after="0" w:line="240" w:lineRule="auto"/>
        <w:contextualSpacing/>
        <w:jc w:val="both"/>
        <w:rPr>
          <w:rFonts w:ascii="Trebuchet MS" w:hAnsi="Trebuchet MS"/>
        </w:rPr>
      </w:pPr>
      <w:r>
        <w:rPr>
          <w:rFonts w:ascii="Trebuchet MS" w:hAnsi="Trebuchet MS"/>
        </w:rPr>
        <w:t xml:space="preserve">Livret : cartes prière, BD </w:t>
      </w:r>
      <w:r w:rsidR="00670CB9">
        <w:rPr>
          <w:rFonts w:ascii="Trebuchet MS" w:hAnsi="Trebuchet MS"/>
        </w:rPr>
        <w:t>Salomon</w:t>
      </w:r>
      <w:r>
        <w:rPr>
          <w:rFonts w:ascii="Trebuchet MS" w:hAnsi="Trebuchet MS"/>
        </w:rPr>
        <w:t xml:space="preserve">, mini-livre </w:t>
      </w:r>
      <w:r w:rsidR="00670CB9">
        <w:rPr>
          <w:rFonts w:ascii="Trebuchet MS" w:hAnsi="Trebuchet MS"/>
        </w:rPr>
        <w:t>Notre Père</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873B96" w:rsidRPr="00873B96" w:rsidRDefault="00670CB9" w:rsidP="00873B96">
      <w:pPr>
        <w:spacing w:after="0" w:line="240" w:lineRule="auto"/>
        <w:contextualSpacing/>
        <w:jc w:val="both"/>
        <w:rPr>
          <w:rFonts w:ascii="Trebuchet MS" w:hAnsi="Trebuchet MS"/>
          <w:szCs w:val="24"/>
        </w:rPr>
      </w:pPr>
      <w:r>
        <w:rPr>
          <w:rFonts w:ascii="Trebuchet MS" w:hAnsi="Trebuchet MS"/>
          <w:szCs w:val="24"/>
        </w:rPr>
        <w:t>1 Rois 19,1-13</w:t>
      </w:r>
      <w:r w:rsidR="00873B96" w:rsidRPr="00873B96">
        <w:rPr>
          <w:rFonts w:ascii="Trebuchet MS" w:hAnsi="Trebuchet MS"/>
          <w:szCs w:val="24"/>
        </w:rPr>
        <w:t xml:space="preserve"> : </w:t>
      </w:r>
      <w:r>
        <w:rPr>
          <w:rFonts w:ascii="Trebuchet MS" w:hAnsi="Trebuchet MS"/>
          <w:szCs w:val="24"/>
        </w:rPr>
        <w:t>Dieu surprend Elie</w:t>
      </w:r>
    </w:p>
    <w:p w:rsidR="00873B96" w:rsidRPr="00873B96" w:rsidRDefault="00670CB9" w:rsidP="00873B96">
      <w:pPr>
        <w:spacing w:after="0" w:line="240" w:lineRule="auto"/>
        <w:contextualSpacing/>
        <w:jc w:val="both"/>
        <w:rPr>
          <w:rFonts w:ascii="Trebuchet MS" w:hAnsi="Trebuchet MS"/>
          <w:szCs w:val="24"/>
        </w:rPr>
      </w:pPr>
      <w:r>
        <w:rPr>
          <w:rFonts w:ascii="Trebuchet MS" w:hAnsi="Trebuchet MS"/>
          <w:szCs w:val="24"/>
        </w:rPr>
        <w:t>1 Rois 3,4-14</w:t>
      </w:r>
      <w:r w:rsidR="00FF2C4A" w:rsidRPr="00873B96">
        <w:rPr>
          <w:rFonts w:ascii="Trebuchet MS" w:hAnsi="Trebuchet MS"/>
          <w:szCs w:val="24"/>
        </w:rPr>
        <w:t> </w:t>
      </w:r>
      <w:r w:rsidR="00873B96" w:rsidRPr="00873B96">
        <w:rPr>
          <w:rFonts w:ascii="Trebuchet MS" w:hAnsi="Trebuchet MS"/>
          <w:szCs w:val="24"/>
        </w:rPr>
        <w:t xml:space="preserve">: </w:t>
      </w:r>
      <w:r w:rsidR="00FF2C4A">
        <w:rPr>
          <w:rFonts w:ascii="Trebuchet MS" w:hAnsi="Trebuchet MS"/>
          <w:szCs w:val="24"/>
        </w:rPr>
        <w:t>Le</w:t>
      </w:r>
      <w:r>
        <w:rPr>
          <w:rFonts w:ascii="Trebuchet MS" w:hAnsi="Trebuchet MS"/>
          <w:szCs w:val="24"/>
        </w:rPr>
        <w:t xml:space="preserve"> </w:t>
      </w:r>
      <w:r w:rsidR="00FF2C4A">
        <w:rPr>
          <w:rFonts w:ascii="Trebuchet MS" w:hAnsi="Trebuchet MS"/>
          <w:szCs w:val="24"/>
        </w:rPr>
        <w:t>s</w:t>
      </w:r>
      <w:r>
        <w:rPr>
          <w:rFonts w:ascii="Trebuchet MS" w:hAnsi="Trebuchet MS"/>
          <w:szCs w:val="24"/>
        </w:rPr>
        <w:t>onge de Salomon</w:t>
      </w:r>
    </w:p>
    <w:p w:rsidR="00873B96" w:rsidRDefault="00873B96" w:rsidP="00873B96">
      <w:pPr>
        <w:spacing w:after="0" w:line="240" w:lineRule="auto"/>
        <w:contextualSpacing/>
        <w:jc w:val="both"/>
        <w:rPr>
          <w:rFonts w:ascii="Trebuchet MS" w:hAnsi="Trebuchet MS"/>
          <w:szCs w:val="24"/>
        </w:rPr>
      </w:pPr>
      <w:r w:rsidRPr="00873B96">
        <w:rPr>
          <w:rFonts w:ascii="Trebuchet MS" w:hAnsi="Trebuchet MS"/>
          <w:szCs w:val="24"/>
        </w:rPr>
        <w:t xml:space="preserve">Luc </w:t>
      </w:r>
      <w:r w:rsidR="00FF2C4A">
        <w:rPr>
          <w:rFonts w:ascii="Trebuchet MS" w:hAnsi="Trebuchet MS"/>
          <w:szCs w:val="24"/>
        </w:rPr>
        <w:t>1</w:t>
      </w:r>
      <w:r w:rsidR="00670CB9">
        <w:rPr>
          <w:rFonts w:ascii="Trebuchet MS" w:hAnsi="Trebuchet MS"/>
          <w:szCs w:val="24"/>
        </w:rPr>
        <w:t>8</w:t>
      </w:r>
      <w:r w:rsidRPr="00873B96">
        <w:rPr>
          <w:rFonts w:ascii="Trebuchet MS" w:hAnsi="Trebuchet MS"/>
          <w:szCs w:val="24"/>
        </w:rPr>
        <w:t>,</w:t>
      </w:r>
      <w:r w:rsidR="00670CB9">
        <w:rPr>
          <w:rFonts w:ascii="Trebuchet MS" w:hAnsi="Trebuchet MS"/>
          <w:szCs w:val="24"/>
        </w:rPr>
        <w:t>9</w:t>
      </w:r>
      <w:r w:rsidRPr="00873B96">
        <w:rPr>
          <w:rFonts w:ascii="Trebuchet MS" w:hAnsi="Trebuchet MS"/>
          <w:szCs w:val="24"/>
        </w:rPr>
        <w:t>-</w:t>
      </w:r>
      <w:r w:rsidR="00670CB9">
        <w:rPr>
          <w:rFonts w:ascii="Trebuchet MS" w:hAnsi="Trebuchet MS"/>
          <w:szCs w:val="24"/>
        </w:rPr>
        <w:t>14</w:t>
      </w:r>
      <w:r w:rsidRPr="00873B96">
        <w:rPr>
          <w:rFonts w:ascii="Trebuchet MS" w:hAnsi="Trebuchet MS"/>
          <w:szCs w:val="24"/>
        </w:rPr>
        <w:t xml:space="preserve"> : </w:t>
      </w:r>
      <w:r w:rsidR="00670CB9">
        <w:rPr>
          <w:rFonts w:ascii="Trebuchet MS" w:hAnsi="Trebuchet MS"/>
          <w:szCs w:val="24"/>
        </w:rPr>
        <w:t>La prière de l’orgueilleux et de l’humble</w:t>
      </w:r>
    </w:p>
    <w:p w:rsidR="00FF2C4A" w:rsidRDefault="00670CB9" w:rsidP="00A46FC8">
      <w:pPr>
        <w:spacing w:after="0" w:line="240" w:lineRule="auto"/>
        <w:contextualSpacing/>
        <w:jc w:val="both"/>
        <w:rPr>
          <w:rFonts w:ascii="Trebuchet MS" w:hAnsi="Trebuchet MS"/>
          <w:szCs w:val="24"/>
        </w:rPr>
      </w:pPr>
      <w:r>
        <w:rPr>
          <w:rFonts w:ascii="Trebuchet MS" w:hAnsi="Trebuchet MS"/>
          <w:szCs w:val="24"/>
        </w:rPr>
        <w:t>Marc 14,34-42 : Jésus prie son Père</w:t>
      </w:r>
    </w:p>
    <w:p w:rsidR="00670CB9" w:rsidRPr="00A46FC8" w:rsidRDefault="00670CB9" w:rsidP="00A46FC8">
      <w:pPr>
        <w:spacing w:after="0" w:line="240" w:lineRule="auto"/>
        <w:contextualSpacing/>
        <w:jc w:val="both"/>
        <w:rPr>
          <w:rFonts w:ascii="Trebuchet MS" w:hAnsi="Trebuchet MS"/>
        </w:rPr>
      </w:pPr>
      <w:r>
        <w:rPr>
          <w:rFonts w:ascii="Trebuchet MS" w:hAnsi="Trebuchet MS"/>
          <w:szCs w:val="24"/>
        </w:rPr>
        <w:t xml:space="preserve">Luc 11,1-4 : </w:t>
      </w:r>
      <w:r w:rsidR="00FE0510">
        <w:rPr>
          <w:rFonts w:ascii="Trebuchet MS" w:hAnsi="Trebuchet MS"/>
          <w:szCs w:val="24"/>
        </w:rPr>
        <w:t>Prier le Notre Père avec Jésus</w:t>
      </w:r>
    </w:p>
    <w:p w:rsidR="005905F8" w:rsidRPr="00A46FC8" w:rsidRDefault="005905F8" w:rsidP="00A46FC8">
      <w:pPr>
        <w:spacing w:after="0"/>
        <w:jc w:val="both"/>
        <w:rPr>
          <w:rFonts w:ascii="Trebuchet MS" w:hAnsi="Trebuchet MS"/>
        </w:rPr>
      </w:pPr>
    </w:p>
    <w:p w:rsidR="005905F8" w:rsidRPr="00A46FC8" w:rsidRDefault="005905F8" w:rsidP="00A46FC8">
      <w:pPr>
        <w:spacing w:after="0"/>
        <w:jc w:val="both"/>
        <w:rPr>
          <w:rFonts w:ascii="Trebuchet MS" w:hAnsi="Trebuchet MS"/>
        </w:rPr>
      </w:pPr>
    </w:p>
    <w:p w:rsidR="00873B96" w:rsidRDefault="00CA0C5A" w:rsidP="00873B96">
      <w:pPr>
        <w:spacing w:after="0"/>
        <w:jc w:val="both"/>
        <w:rPr>
          <w:rFonts w:ascii="Trebuchet MS" w:hAnsi="Trebuchet MS"/>
        </w:rPr>
      </w:pPr>
      <w:r>
        <w:rPr>
          <w:rFonts w:ascii="Trebuchet MS" w:hAnsi="Trebuchet MS"/>
          <w:b/>
          <w:sz w:val="36"/>
          <w:szCs w:val="36"/>
        </w:rPr>
        <w:t>Comment se fait-il que nous soyons encore chrétiens après 2000 ans ?</w:t>
      </w:r>
      <w:r w:rsidR="00DF5B63" w:rsidRPr="00873B96">
        <w:rPr>
          <w:rFonts w:ascii="Trebuchet MS" w:hAnsi="Trebuchet MS"/>
        </w:rPr>
        <w:t xml:space="preserve"> </w:t>
      </w:r>
    </w:p>
    <w:p w:rsidR="007B17B1" w:rsidRPr="00CA0C5A" w:rsidRDefault="00CA0C5A" w:rsidP="00873B96">
      <w:pPr>
        <w:spacing w:after="0"/>
        <w:jc w:val="both"/>
        <w:rPr>
          <w:rFonts w:ascii="Trebuchet MS" w:hAnsi="Trebuchet MS"/>
          <w:b/>
          <w:i/>
          <w:sz w:val="40"/>
          <w:szCs w:val="36"/>
        </w:rPr>
      </w:pPr>
      <w:r w:rsidRPr="00CA0C5A">
        <w:rPr>
          <w:rFonts w:ascii="Trebuchet MS" w:hAnsi="Trebuchet MS"/>
          <w:i/>
          <w:sz w:val="24"/>
        </w:rPr>
        <w:t xml:space="preserve">12 – </w:t>
      </w:r>
      <w:r w:rsidR="00D57AF6">
        <w:rPr>
          <w:rFonts w:ascii="Trebuchet MS" w:hAnsi="Trebuchet MS"/>
          <w:i/>
          <w:sz w:val="24"/>
        </w:rPr>
        <w:t>L’</w:t>
      </w:r>
      <w:r w:rsidRPr="00CA0C5A">
        <w:rPr>
          <w:rFonts w:ascii="Trebuchet MS" w:hAnsi="Trebuchet MS"/>
          <w:i/>
          <w:sz w:val="24"/>
        </w:rPr>
        <w:t>Eglise</w:t>
      </w:r>
      <w:r w:rsidR="00D57AF6">
        <w:rPr>
          <w:rFonts w:ascii="Trebuchet MS" w:hAnsi="Trebuchet MS"/>
          <w:i/>
          <w:sz w:val="24"/>
        </w:rPr>
        <w:t>, Corps du Christ</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E155A3" w:rsidRDefault="00E155A3" w:rsidP="002A607F">
      <w:pPr>
        <w:spacing w:after="0" w:line="240" w:lineRule="auto"/>
        <w:contextualSpacing/>
        <w:jc w:val="both"/>
        <w:rPr>
          <w:rFonts w:ascii="Trebuchet MS" w:hAnsi="Trebuchet MS"/>
          <w:szCs w:val="24"/>
        </w:rPr>
      </w:pPr>
      <w:r>
        <w:rPr>
          <w:rFonts w:ascii="Trebuchet MS" w:hAnsi="Trebuchet MS"/>
          <w:szCs w:val="24"/>
        </w:rPr>
        <w:t>La résurrection du Christ n’est pas un événement du passé. Elle est la Bonne Nouvelle pour aujourd’hui. Nous en avons hérité et nous avons la responsabilité d’en témoigner.</w:t>
      </w:r>
    </w:p>
    <w:p w:rsidR="004B49A4" w:rsidRDefault="00E155A3" w:rsidP="002A607F">
      <w:pPr>
        <w:spacing w:after="0" w:line="240" w:lineRule="auto"/>
        <w:contextualSpacing/>
        <w:jc w:val="both"/>
        <w:rPr>
          <w:rFonts w:ascii="Trebuchet MS" w:hAnsi="Trebuchet MS"/>
          <w:szCs w:val="24"/>
        </w:rPr>
      </w:pPr>
      <w:r>
        <w:rPr>
          <w:rFonts w:ascii="Trebuchet MS" w:hAnsi="Trebuchet MS"/>
          <w:szCs w:val="24"/>
        </w:rPr>
        <w:t>Témoigner – annoncer – Corps du Christ - héritiers</w:t>
      </w:r>
      <w:r w:rsidR="001E14F3" w:rsidRPr="00873B96">
        <w:rPr>
          <w:rFonts w:ascii="Trebuchet MS" w:hAnsi="Trebuchet MS"/>
          <w:szCs w:val="24"/>
        </w:rPr>
        <w:t xml:space="preserve"> </w:t>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p>
    <w:p w:rsidR="004540EB" w:rsidRPr="00873B96" w:rsidRDefault="00D57AF6" w:rsidP="002A607F">
      <w:pPr>
        <w:spacing w:after="0" w:line="240" w:lineRule="auto"/>
        <w:contextualSpacing/>
        <w:jc w:val="both"/>
        <w:rPr>
          <w:rFonts w:ascii="Trebuchet MS" w:hAnsi="Trebuchet MS"/>
          <w:b/>
          <w:szCs w:val="24"/>
        </w:rPr>
      </w:pPr>
      <w:r>
        <w:rPr>
          <w:rFonts w:ascii="Trebuchet MS" w:hAnsi="Trebuchet MS"/>
          <w:noProof/>
          <w:szCs w:val="24"/>
        </w:rPr>
        <w:drawing>
          <wp:anchor distT="0" distB="0" distL="114300" distR="114300" simplePos="0" relativeHeight="251729920" behindDoc="0" locked="0" layoutInCell="1" allowOverlap="1" wp14:anchorId="44F005C0" wp14:editId="471967BF">
            <wp:simplePos x="0" y="0"/>
            <wp:positionH relativeFrom="margin">
              <wp:posOffset>4980305</wp:posOffset>
            </wp:positionH>
            <wp:positionV relativeFrom="margin">
              <wp:posOffset>5996305</wp:posOffset>
            </wp:positionV>
            <wp:extent cx="2007870" cy="2123440"/>
            <wp:effectExtent l="0" t="0" r="0" b="0"/>
            <wp:wrapSquare wrapText="bothSides"/>
            <wp:docPr id="8" name="Image 8" descr="C:\Users\formation\Documents\DOM\KT\Chantier KTI\OUTILS\Bayard\couvertur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mation\Documents\DOM\KT\Chantier KTI\OUTILS\Bayard\couverture 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787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0EB" w:rsidRPr="00873B96">
        <w:rPr>
          <w:rFonts w:ascii="Trebuchet MS" w:hAnsi="Trebuchet MS"/>
          <w:b/>
          <w:szCs w:val="24"/>
        </w:rPr>
        <w:t>Étapes du module</w:t>
      </w:r>
    </w:p>
    <w:p w:rsidR="001E14F3" w:rsidRDefault="001E14F3" w:rsidP="00D57AF6">
      <w:pPr>
        <w:pStyle w:val="Paragraphedeliste"/>
        <w:numPr>
          <w:ilvl w:val="0"/>
          <w:numId w:val="29"/>
        </w:numPr>
        <w:spacing w:after="0" w:line="240" w:lineRule="auto"/>
        <w:jc w:val="both"/>
        <w:rPr>
          <w:rFonts w:ascii="Trebuchet MS" w:hAnsi="Trebuchet MS"/>
          <w:szCs w:val="24"/>
        </w:rPr>
      </w:pPr>
      <w:r w:rsidRPr="006053E1">
        <w:rPr>
          <w:rFonts w:ascii="Trebuchet MS" w:hAnsi="Trebuchet MS"/>
          <w:szCs w:val="24"/>
        </w:rPr>
        <w:t>L</w:t>
      </w:r>
      <w:r w:rsidR="00E155A3">
        <w:rPr>
          <w:rFonts w:ascii="Trebuchet MS" w:hAnsi="Trebuchet MS"/>
          <w:szCs w:val="24"/>
        </w:rPr>
        <w:t>es chrétiens se rassemblent</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Le Christ appelle et envoie</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Témoins du christ avec la force de l’Esprit</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Sel et lumière, au nom du Christ</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E155A3"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chant, l’</w:t>
      </w:r>
      <w:r w:rsidR="00E852CB">
        <w:rPr>
          <w:rFonts w:ascii="Trebuchet MS" w:hAnsi="Trebuchet MS"/>
        </w:rPr>
        <w:t>église</w:t>
      </w:r>
      <w:r w:rsidR="00E155A3">
        <w:rPr>
          <w:rFonts w:ascii="Trebuchet MS" w:hAnsi="Trebuchet MS"/>
        </w:rPr>
        <w:t xml:space="preserve">, appel de Pierre et André, </w:t>
      </w:r>
      <w:r w:rsidR="00E852CB">
        <w:rPr>
          <w:rFonts w:ascii="Trebuchet MS" w:hAnsi="Trebuchet MS"/>
        </w:rPr>
        <w:t>Pierre, Paul</w:t>
      </w:r>
      <w:r w:rsidR="00E155A3">
        <w:rPr>
          <w:rFonts w:ascii="Trebuchet MS" w:hAnsi="Trebuchet MS"/>
        </w:rPr>
        <w:t xml:space="preserve"> </w:t>
      </w:r>
    </w:p>
    <w:p w:rsidR="003630A4" w:rsidRPr="00145080" w:rsidRDefault="00E155A3" w:rsidP="003630A4">
      <w:pPr>
        <w:spacing w:after="0" w:line="240" w:lineRule="auto"/>
        <w:contextualSpacing/>
        <w:jc w:val="both"/>
        <w:rPr>
          <w:rFonts w:ascii="Trebuchet MS" w:hAnsi="Trebuchet MS"/>
        </w:rPr>
      </w:pPr>
      <w:r>
        <w:rPr>
          <w:rFonts w:ascii="Trebuchet MS" w:hAnsi="Trebuchet MS"/>
        </w:rPr>
        <w:t>Bricolage : photophore</w:t>
      </w:r>
      <w:r w:rsidR="003630A4">
        <w:rPr>
          <w:rFonts w:ascii="Trebuchet MS" w:hAnsi="Trebuchet MS"/>
        </w:rPr>
        <w:t xml:space="preserve">  </w:t>
      </w:r>
    </w:p>
    <w:p w:rsidR="0008498A" w:rsidRDefault="0008498A" w:rsidP="005D1F0E">
      <w:pPr>
        <w:spacing w:after="0" w:line="240" w:lineRule="auto"/>
        <w:contextualSpacing/>
        <w:jc w:val="both"/>
        <w:rPr>
          <w:rFonts w:ascii="Trebuchet MS" w:hAnsi="Trebuchet MS"/>
          <w:b/>
        </w:rPr>
      </w:pPr>
      <w:r>
        <w:rPr>
          <w:rFonts w:ascii="Trebuchet MS" w:hAnsi="Trebuchet MS"/>
        </w:rPr>
        <w:t xml:space="preserve">Livret : cartes prière, BD </w:t>
      </w:r>
      <w:r w:rsidR="00E155A3">
        <w:rPr>
          <w:rFonts w:ascii="Trebuchet MS" w:hAnsi="Trebuchet MS"/>
        </w:rPr>
        <w:t>et jeu Paul</w:t>
      </w:r>
      <w:r>
        <w:rPr>
          <w:rFonts w:ascii="Trebuchet MS" w:hAnsi="Trebuchet MS"/>
        </w:rPr>
        <w:t>, mini-</w:t>
      </w:r>
      <w:r w:rsidR="00E155A3">
        <w:rPr>
          <w:rFonts w:ascii="Trebuchet MS" w:hAnsi="Trebuchet MS"/>
        </w:rPr>
        <w:t>guide visite d’église</w:t>
      </w:r>
      <w:r w:rsidRPr="00365279">
        <w:rPr>
          <w:rFonts w:ascii="Trebuchet MS" w:hAnsi="Trebuchet MS"/>
          <w:b/>
        </w:rPr>
        <w:t xml:space="preserve"> </w:t>
      </w:r>
    </w:p>
    <w:p w:rsidR="005D1F0E" w:rsidRPr="00365279" w:rsidRDefault="005D1F0E" w:rsidP="005D1F0E">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5D1F0E" w:rsidRPr="005D1F0E" w:rsidRDefault="005D1F0E" w:rsidP="002A607F">
      <w:pPr>
        <w:spacing w:after="0" w:line="240" w:lineRule="auto"/>
        <w:contextualSpacing/>
        <w:jc w:val="both"/>
        <w:rPr>
          <w:rFonts w:ascii="Trebuchet MS" w:hAnsi="Trebuchet MS"/>
          <w:szCs w:val="24"/>
        </w:rPr>
      </w:pPr>
      <w:r>
        <w:rPr>
          <w:rFonts w:ascii="Trebuchet MS" w:hAnsi="Trebuchet MS"/>
          <w:szCs w:val="24"/>
        </w:rPr>
        <w:t>Confirmation</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52555B" w:rsidRPr="00873B96" w:rsidRDefault="00E155A3" w:rsidP="002A607F">
      <w:pPr>
        <w:spacing w:after="0" w:line="240" w:lineRule="auto"/>
        <w:contextualSpacing/>
        <w:jc w:val="both"/>
        <w:rPr>
          <w:rFonts w:ascii="Trebuchet MS" w:hAnsi="Trebuchet MS"/>
          <w:szCs w:val="24"/>
        </w:rPr>
      </w:pPr>
      <w:r>
        <w:rPr>
          <w:rFonts w:ascii="Trebuchet MS" w:hAnsi="Trebuchet MS"/>
          <w:szCs w:val="24"/>
        </w:rPr>
        <w:t>Matthieu 4,</w:t>
      </w:r>
      <w:r w:rsidR="0052555B" w:rsidRPr="00873B96">
        <w:rPr>
          <w:rFonts w:ascii="Trebuchet MS" w:hAnsi="Trebuchet MS"/>
          <w:szCs w:val="24"/>
        </w:rPr>
        <w:t>1</w:t>
      </w:r>
      <w:r>
        <w:rPr>
          <w:rFonts w:ascii="Trebuchet MS" w:hAnsi="Trebuchet MS"/>
          <w:szCs w:val="24"/>
        </w:rPr>
        <w:t>8</w:t>
      </w:r>
      <w:r w:rsidR="0052555B" w:rsidRPr="00873B96">
        <w:rPr>
          <w:rFonts w:ascii="Trebuchet MS" w:hAnsi="Trebuchet MS"/>
          <w:szCs w:val="24"/>
        </w:rPr>
        <w:t>-2</w:t>
      </w:r>
      <w:r>
        <w:rPr>
          <w:rFonts w:ascii="Trebuchet MS" w:hAnsi="Trebuchet MS"/>
          <w:szCs w:val="24"/>
        </w:rPr>
        <w:t>5</w:t>
      </w:r>
      <w:r w:rsidR="0052555B" w:rsidRPr="00873B96">
        <w:rPr>
          <w:rFonts w:ascii="Trebuchet MS" w:hAnsi="Trebuchet MS"/>
          <w:szCs w:val="24"/>
        </w:rPr>
        <w:t xml:space="preserve"> : </w:t>
      </w:r>
      <w:r>
        <w:rPr>
          <w:rFonts w:ascii="Trebuchet MS" w:hAnsi="Trebuchet MS"/>
          <w:szCs w:val="24"/>
        </w:rPr>
        <w:t>Jésus appelle ses disciples</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 xml:space="preserve">Luc </w:t>
      </w:r>
      <w:r w:rsidR="00E155A3">
        <w:rPr>
          <w:rFonts w:ascii="Trebuchet MS" w:hAnsi="Trebuchet MS"/>
          <w:szCs w:val="24"/>
        </w:rPr>
        <w:t>10</w:t>
      </w:r>
      <w:r w:rsidRPr="00873B96">
        <w:rPr>
          <w:rFonts w:ascii="Trebuchet MS" w:hAnsi="Trebuchet MS"/>
          <w:szCs w:val="24"/>
        </w:rPr>
        <w:t>,</w:t>
      </w:r>
      <w:r w:rsidR="00E155A3">
        <w:rPr>
          <w:rFonts w:ascii="Trebuchet MS" w:hAnsi="Trebuchet MS"/>
          <w:szCs w:val="24"/>
        </w:rPr>
        <w:t>1</w:t>
      </w:r>
      <w:r w:rsidRPr="00873B96">
        <w:rPr>
          <w:rFonts w:ascii="Trebuchet MS" w:hAnsi="Trebuchet MS"/>
          <w:szCs w:val="24"/>
        </w:rPr>
        <w:t>-</w:t>
      </w:r>
      <w:r w:rsidR="00E852CB">
        <w:rPr>
          <w:rFonts w:ascii="Trebuchet MS" w:hAnsi="Trebuchet MS"/>
          <w:szCs w:val="24"/>
        </w:rPr>
        <w:t>9</w:t>
      </w:r>
      <w:r w:rsidRPr="00873B96">
        <w:rPr>
          <w:rFonts w:ascii="Trebuchet MS" w:hAnsi="Trebuchet MS"/>
          <w:szCs w:val="24"/>
        </w:rPr>
        <w:t xml:space="preserve"> : </w:t>
      </w:r>
      <w:r w:rsidR="00E155A3">
        <w:rPr>
          <w:rFonts w:ascii="Trebuchet MS" w:hAnsi="Trebuchet MS"/>
          <w:szCs w:val="24"/>
        </w:rPr>
        <w:t>Jésus envoie ses disciples</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Acte</w:t>
      </w:r>
      <w:r w:rsidR="00FF2C4A">
        <w:rPr>
          <w:rFonts w:ascii="Trebuchet MS" w:hAnsi="Trebuchet MS"/>
          <w:szCs w:val="24"/>
        </w:rPr>
        <w:t>s</w:t>
      </w:r>
      <w:r w:rsidRPr="00873B96">
        <w:rPr>
          <w:rFonts w:ascii="Trebuchet MS" w:hAnsi="Trebuchet MS"/>
          <w:szCs w:val="24"/>
        </w:rPr>
        <w:t xml:space="preserve"> </w:t>
      </w:r>
      <w:r w:rsidR="00E852CB">
        <w:rPr>
          <w:rFonts w:ascii="Trebuchet MS" w:hAnsi="Trebuchet MS"/>
          <w:szCs w:val="24"/>
        </w:rPr>
        <w:t>2</w:t>
      </w:r>
      <w:r w:rsidRPr="00873B96">
        <w:rPr>
          <w:rFonts w:ascii="Trebuchet MS" w:hAnsi="Trebuchet MS"/>
          <w:szCs w:val="24"/>
        </w:rPr>
        <w:t>,</w:t>
      </w:r>
      <w:r w:rsidR="00E852CB">
        <w:rPr>
          <w:rFonts w:ascii="Trebuchet MS" w:hAnsi="Trebuchet MS"/>
          <w:szCs w:val="24"/>
        </w:rPr>
        <w:t>42-47</w:t>
      </w:r>
      <w:r w:rsidRPr="00873B96">
        <w:rPr>
          <w:rFonts w:ascii="Trebuchet MS" w:hAnsi="Trebuchet MS"/>
          <w:szCs w:val="24"/>
        </w:rPr>
        <w:t> : L</w:t>
      </w:r>
      <w:r w:rsidR="00E852CB">
        <w:rPr>
          <w:rFonts w:ascii="Trebuchet MS" w:hAnsi="Trebuchet MS"/>
          <w:szCs w:val="24"/>
        </w:rPr>
        <w:t>es disciples reçoivent la force de l’Esprit Saint</w:t>
      </w:r>
    </w:p>
    <w:p w:rsidR="00E10653" w:rsidRPr="00873B96" w:rsidRDefault="00E852CB" w:rsidP="002A607F">
      <w:pPr>
        <w:spacing w:after="0" w:line="240" w:lineRule="auto"/>
        <w:contextualSpacing/>
        <w:jc w:val="both"/>
        <w:rPr>
          <w:rFonts w:ascii="Trebuchet MS" w:hAnsi="Trebuchet MS"/>
          <w:szCs w:val="24"/>
        </w:rPr>
      </w:pPr>
      <w:r>
        <w:rPr>
          <w:rFonts w:ascii="Trebuchet MS" w:hAnsi="Trebuchet MS"/>
          <w:szCs w:val="24"/>
        </w:rPr>
        <w:t>Mathieu 5,13-16</w:t>
      </w:r>
      <w:r w:rsidR="0052555B" w:rsidRPr="00873B96">
        <w:rPr>
          <w:rFonts w:ascii="Trebuchet MS" w:hAnsi="Trebuchet MS"/>
          <w:szCs w:val="24"/>
        </w:rPr>
        <w:t xml:space="preserve"> : </w:t>
      </w:r>
      <w:r>
        <w:rPr>
          <w:rFonts w:ascii="Trebuchet MS" w:hAnsi="Trebuchet MS"/>
          <w:szCs w:val="24"/>
        </w:rPr>
        <w:t xml:space="preserve">A vous d’être sel de la terre et lumière du monde </w:t>
      </w:r>
    </w:p>
    <w:p w:rsidR="003A1B18" w:rsidRPr="002539B0" w:rsidRDefault="003A1B18" w:rsidP="002539B0">
      <w:pPr>
        <w:spacing w:after="0"/>
        <w:jc w:val="center"/>
        <w:rPr>
          <w:rFonts w:ascii="Trebuchet MS" w:hAnsi="Trebuchet MS"/>
        </w:rPr>
      </w:pPr>
    </w:p>
    <w:p w:rsidR="000D3A50" w:rsidRDefault="000D3A50"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CA0C5A" w:rsidRDefault="00CA0C5A" w:rsidP="00CA0C5A">
      <w:pPr>
        <w:spacing w:after="0"/>
        <w:jc w:val="both"/>
        <w:rPr>
          <w:rFonts w:ascii="Trebuchet MS" w:hAnsi="Trebuchet MS"/>
        </w:rPr>
      </w:pPr>
      <w:r>
        <w:rPr>
          <w:rFonts w:ascii="Trebuchet MS" w:hAnsi="Trebuchet MS"/>
          <w:b/>
          <w:sz w:val="36"/>
          <w:szCs w:val="36"/>
        </w:rPr>
        <w:t>Pourquoi Jésus s’est-il laissé tuer sur la croix ?</w:t>
      </w:r>
    </w:p>
    <w:p w:rsidR="00CA0C5A" w:rsidRPr="00873B96" w:rsidRDefault="00CA0C5A" w:rsidP="00CA0C5A">
      <w:pPr>
        <w:spacing w:after="0"/>
        <w:jc w:val="both"/>
        <w:rPr>
          <w:rFonts w:ascii="Trebuchet MS" w:hAnsi="Trebuchet MS"/>
          <w:b/>
          <w:sz w:val="40"/>
          <w:szCs w:val="36"/>
        </w:rPr>
      </w:pPr>
      <w:r>
        <w:rPr>
          <w:rFonts w:ascii="Trebuchet MS" w:hAnsi="Trebuchet MS"/>
          <w:i/>
          <w:sz w:val="24"/>
        </w:rPr>
        <w:t>7 – Donner sa vie pour ceux qu’on aime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5D3F15" w:rsidRDefault="005D3F15" w:rsidP="00CA0C5A">
      <w:pPr>
        <w:spacing w:after="0" w:line="240" w:lineRule="auto"/>
        <w:contextualSpacing/>
        <w:jc w:val="both"/>
        <w:rPr>
          <w:rFonts w:ascii="Trebuchet MS" w:hAnsi="Trebuchet MS"/>
          <w:szCs w:val="24"/>
        </w:rPr>
      </w:pPr>
      <w:r>
        <w:rPr>
          <w:rFonts w:ascii="Trebuchet MS" w:hAnsi="Trebuchet MS"/>
          <w:szCs w:val="24"/>
        </w:rPr>
        <w:t xml:space="preserve">La toute-puissance de Dieu n’est pas celle de la violence et du pouvoir. C’est celle de l’amour qui pousse à donner sa vie. </w:t>
      </w:r>
    </w:p>
    <w:p w:rsidR="00CA0C5A" w:rsidRDefault="00E852CB" w:rsidP="00CA0C5A">
      <w:pPr>
        <w:spacing w:after="0" w:line="240" w:lineRule="auto"/>
        <w:contextualSpacing/>
        <w:jc w:val="both"/>
        <w:rPr>
          <w:rFonts w:ascii="Trebuchet MS" w:hAnsi="Trebuchet MS"/>
          <w:szCs w:val="24"/>
        </w:rPr>
      </w:pPr>
      <w:r>
        <w:rPr>
          <w:noProof/>
        </w:rPr>
        <w:drawing>
          <wp:anchor distT="0" distB="0" distL="114300" distR="114300" simplePos="0" relativeHeight="251716608" behindDoc="0" locked="0" layoutInCell="1" allowOverlap="1" wp14:anchorId="3E24C22C" wp14:editId="2339ED53">
            <wp:simplePos x="0" y="0"/>
            <wp:positionH relativeFrom="margin">
              <wp:posOffset>4817110</wp:posOffset>
            </wp:positionH>
            <wp:positionV relativeFrom="margin">
              <wp:posOffset>1266825</wp:posOffset>
            </wp:positionV>
            <wp:extent cx="2162810" cy="2123440"/>
            <wp:effectExtent l="0" t="0" r="8890" b="0"/>
            <wp:wrapSquare wrapText="bothSides"/>
            <wp:docPr id="37" name="Image 37" descr="Livret enfant : module 7 : Pourquoi Jésus s'est-il laissé tuer sur la cro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ret enfant : module 7 : Pourquoi Jésus s'est-il laissé tuer sur la croix ?"/>
                    <pic:cNvPicPr>
                      <a:picLocks noChangeAspect="1" noChangeArrowheads="1"/>
                    </pic:cNvPicPr>
                  </pic:nvPicPr>
                  <pic:blipFill rotWithShape="1">
                    <a:blip r:embed="rId17">
                      <a:extLst>
                        <a:ext uri="{28A0092B-C50C-407E-A947-70E740481C1C}">
                          <a14:useLocalDpi xmlns:a14="http://schemas.microsoft.com/office/drawing/2010/main" val="0"/>
                        </a:ext>
                      </a:extLst>
                    </a:blip>
                    <a:srcRect l="2903" t="4527" r="25484" b="5762"/>
                    <a:stretch/>
                  </pic:blipFill>
                  <pic:spPr bwMode="auto">
                    <a:xfrm>
                      <a:off x="0" y="0"/>
                      <a:ext cx="216281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F15">
        <w:rPr>
          <w:rFonts w:ascii="Trebuchet MS" w:hAnsi="Trebuchet MS"/>
          <w:szCs w:val="24"/>
        </w:rPr>
        <w:t>Amour – don de soi – non-violence</w:t>
      </w:r>
      <w:r w:rsidR="00CA0C5A">
        <w:rPr>
          <w:rFonts w:ascii="Trebuchet MS" w:hAnsi="Trebuchet MS"/>
          <w:szCs w:val="24"/>
        </w:rPr>
        <w:t xml:space="preserve"> </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Étapes du module</w:t>
      </w:r>
      <w:r w:rsidRPr="00873B96">
        <w:rPr>
          <w:noProof/>
        </w:rPr>
        <w:t xml:space="preserve"> </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sidRPr="00873B96">
        <w:rPr>
          <w:rFonts w:ascii="Trebuchet MS" w:hAnsi="Trebuchet MS"/>
          <w:szCs w:val="24"/>
        </w:rPr>
        <w:t>Jésus</w:t>
      </w:r>
      <w:r>
        <w:rPr>
          <w:rFonts w:ascii="Trebuchet MS" w:hAnsi="Trebuchet MS"/>
          <w:szCs w:val="24"/>
        </w:rPr>
        <w:t xml:space="preserve">, </w:t>
      </w:r>
      <w:r w:rsidR="005D3F15">
        <w:rPr>
          <w:rFonts w:ascii="Trebuchet MS" w:hAnsi="Trebuchet MS"/>
          <w:szCs w:val="24"/>
        </w:rPr>
        <w:t>un innocent condamné à mort</w:t>
      </w:r>
      <w:r w:rsidR="008074F7" w:rsidRPr="008074F7">
        <w:rPr>
          <w:noProof/>
        </w:rPr>
        <w:t xml:space="preserve"> </w:t>
      </w:r>
    </w:p>
    <w:p w:rsidR="00CA0C5A" w:rsidRPr="00873B96" w:rsidRDefault="005D3F15"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L’amour est le plus fort</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De</w:t>
      </w:r>
      <w:r w:rsidR="005D3F15">
        <w:rPr>
          <w:rFonts w:ascii="Trebuchet MS" w:hAnsi="Trebuchet MS"/>
          <w:szCs w:val="24"/>
        </w:rPr>
        <w:t xml:space="preserve"> la croix jaillit la vie</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 xml:space="preserve">Le </w:t>
      </w:r>
      <w:r w:rsidR="005D3F15">
        <w:rPr>
          <w:rFonts w:ascii="Trebuchet MS" w:hAnsi="Trebuchet MS"/>
          <w:szCs w:val="24"/>
        </w:rPr>
        <w:t>don total de l’amour</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CA0C5A" w:rsidRDefault="00CA0C5A" w:rsidP="00CA0C5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6053E1">
        <w:rPr>
          <w:rFonts w:ascii="Trebuchet MS" w:hAnsi="Trebuchet MS"/>
        </w:rPr>
        <w:t>tableau de Dali, lieux de la Passion, chemin de croix</w:t>
      </w:r>
      <w:r>
        <w:rPr>
          <w:rFonts w:ascii="Trebuchet MS" w:hAnsi="Trebuchet MS"/>
        </w:rPr>
        <w:t xml:space="preserve">  </w:t>
      </w:r>
    </w:p>
    <w:p w:rsidR="0008498A" w:rsidRPr="003630A4" w:rsidRDefault="0008498A" w:rsidP="00CA0C5A">
      <w:pPr>
        <w:spacing w:after="0" w:line="240" w:lineRule="auto"/>
        <w:contextualSpacing/>
        <w:jc w:val="both"/>
        <w:rPr>
          <w:rFonts w:ascii="Trebuchet MS" w:hAnsi="Trebuchet MS"/>
        </w:rPr>
      </w:pPr>
      <w:r>
        <w:rPr>
          <w:rFonts w:ascii="Trebuchet MS" w:hAnsi="Trebuchet MS"/>
        </w:rPr>
        <w:t xml:space="preserve">Livret : cartes prière, </w:t>
      </w:r>
      <w:r w:rsidR="008B49C8">
        <w:rPr>
          <w:rFonts w:ascii="Trebuchet MS" w:hAnsi="Trebuchet MS"/>
        </w:rPr>
        <w:t xml:space="preserve">mini-livre la Passion, </w:t>
      </w:r>
      <w:r>
        <w:rPr>
          <w:rFonts w:ascii="Trebuchet MS" w:hAnsi="Trebuchet MS"/>
        </w:rPr>
        <w:t>BD Ch</w:t>
      </w:r>
      <w:r w:rsidR="008B49C8">
        <w:rPr>
          <w:rFonts w:ascii="Trebuchet MS" w:hAnsi="Trebuchet MS"/>
        </w:rPr>
        <w:t xml:space="preserve">ristian de </w:t>
      </w:r>
      <w:proofErr w:type="spellStart"/>
      <w:r w:rsidR="008B49C8">
        <w:rPr>
          <w:rFonts w:ascii="Trebuchet MS" w:hAnsi="Trebuchet MS"/>
        </w:rPr>
        <w:t>Chergé</w:t>
      </w:r>
      <w:proofErr w:type="spellEnd"/>
    </w:p>
    <w:p w:rsidR="006053E1" w:rsidRPr="00365279" w:rsidRDefault="006053E1" w:rsidP="006053E1">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6053E1" w:rsidRPr="006053E1" w:rsidRDefault="006053E1" w:rsidP="00CA0C5A">
      <w:pPr>
        <w:spacing w:after="0" w:line="240" w:lineRule="auto"/>
        <w:contextualSpacing/>
        <w:jc w:val="both"/>
        <w:rPr>
          <w:rFonts w:ascii="Trebuchet MS" w:hAnsi="Trebuchet MS"/>
          <w:szCs w:val="24"/>
        </w:rPr>
      </w:pPr>
      <w:r>
        <w:rPr>
          <w:rFonts w:ascii="Trebuchet MS" w:hAnsi="Trebuchet MS"/>
          <w:szCs w:val="24"/>
        </w:rPr>
        <w:t>Eucharistie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CA0C5A" w:rsidRPr="00873B96" w:rsidRDefault="005F5E7A" w:rsidP="00CA0C5A">
      <w:pPr>
        <w:spacing w:after="0" w:line="240" w:lineRule="auto"/>
        <w:contextualSpacing/>
        <w:jc w:val="both"/>
        <w:rPr>
          <w:rFonts w:ascii="Trebuchet MS" w:hAnsi="Trebuchet MS"/>
          <w:szCs w:val="24"/>
        </w:rPr>
      </w:pPr>
      <w:r>
        <w:rPr>
          <w:rFonts w:ascii="Trebuchet MS" w:hAnsi="Trebuchet MS"/>
          <w:szCs w:val="24"/>
        </w:rPr>
        <w:t>Luc 24,13-35</w:t>
      </w:r>
      <w:r w:rsidR="00CA0C5A" w:rsidRPr="00873B96">
        <w:rPr>
          <w:rFonts w:ascii="Trebuchet MS" w:hAnsi="Trebuchet MS"/>
          <w:szCs w:val="24"/>
        </w:rPr>
        <w:t xml:space="preserve"> : </w:t>
      </w:r>
      <w:r>
        <w:rPr>
          <w:rFonts w:ascii="Trebuchet MS" w:hAnsi="Trebuchet MS"/>
          <w:szCs w:val="24"/>
        </w:rPr>
        <w:t>Une étrange rencontre</w:t>
      </w:r>
    </w:p>
    <w:p w:rsidR="00CA0C5A" w:rsidRPr="00873B96" w:rsidRDefault="005F5E7A" w:rsidP="00CA0C5A">
      <w:pPr>
        <w:spacing w:after="0" w:line="240" w:lineRule="auto"/>
        <w:contextualSpacing/>
        <w:jc w:val="both"/>
        <w:rPr>
          <w:rFonts w:ascii="Trebuchet MS" w:hAnsi="Trebuchet MS"/>
          <w:szCs w:val="24"/>
        </w:rPr>
      </w:pPr>
      <w:r>
        <w:rPr>
          <w:rFonts w:ascii="Trebuchet MS" w:hAnsi="Trebuchet MS"/>
          <w:szCs w:val="24"/>
        </w:rPr>
        <w:t>Jean 13,21-19,42</w:t>
      </w:r>
      <w:r w:rsidR="00CA0C5A" w:rsidRPr="00873B96">
        <w:rPr>
          <w:rFonts w:ascii="Trebuchet MS" w:hAnsi="Trebuchet MS"/>
          <w:szCs w:val="24"/>
        </w:rPr>
        <w:t xml:space="preserve"> : </w:t>
      </w:r>
      <w:r>
        <w:rPr>
          <w:rFonts w:ascii="Trebuchet MS" w:hAnsi="Trebuchet MS"/>
          <w:szCs w:val="24"/>
        </w:rPr>
        <w:t>Le chemin de la Passion</w:t>
      </w:r>
    </w:p>
    <w:p w:rsidR="00CA0C5A" w:rsidRDefault="006053E1" w:rsidP="00CA0C5A">
      <w:pPr>
        <w:spacing w:after="0" w:line="240" w:lineRule="auto"/>
        <w:contextualSpacing/>
        <w:jc w:val="both"/>
        <w:rPr>
          <w:rFonts w:ascii="Trebuchet MS" w:hAnsi="Trebuchet MS"/>
          <w:szCs w:val="24"/>
        </w:rPr>
      </w:pPr>
      <w:r>
        <w:rPr>
          <w:rFonts w:ascii="Trebuchet MS" w:hAnsi="Trebuchet MS"/>
          <w:szCs w:val="24"/>
        </w:rPr>
        <w:t>Matthieu 4,1-11 : Jésus refuse la toute-puissance</w:t>
      </w:r>
    </w:p>
    <w:p w:rsidR="00CA0C5A" w:rsidRPr="00A46FC8" w:rsidRDefault="006053E1" w:rsidP="00CA0C5A">
      <w:pPr>
        <w:spacing w:after="0" w:line="240" w:lineRule="auto"/>
        <w:contextualSpacing/>
        <w:jc w:val="both"/>
        <w:rPr>
          <w:rFonts w:ascii="Trebuchet MS" w:hAnsi="Trebuchet MS"/>
        </w:rPr>
      </w:pPr>
      <w:r>
        <w:rPr>
          <w:rFonts w:ascii="Trebuchet MS" w:hAnsi="Trebuchet MS"/>
          <w:szCs w:val="24"/>
        </w:rPr>
        <w:t>Jean 19,17-30 : Le drame de la Croix</w:t>
      </w:r>
    </w:p>
    <w:p w:rsidR="00CA0C5A" w:rsidRPr="00A46FC8" w:rsidRDefault="00CA0C5A" w:rsidP="00CA0C5A">
      <w:pPr>
        <w:spacing w:after="0"/>
        <w:jc w:val="both"/>
        <w:rPr>
          <w:rFonts w:ascii="Trebuchet MS" w:hAnsi="Trebuchet MS"/>
        </w:rPr>
      </w:pPr>
    </w:p>
    <w:p w:rsidR="00CA0C5A" w:rsidRPr="00A46FC8" w:rsidRDefault="00CA0C5A" w:rsidP="00CA0C5A">
      <w:pPr>
        <w:spacing w:after="0"/>
        <w:jc w:val="both"/>
        <w:rPr>
          <w:rFonts w:ascii="Trebuchet MS" w:hAnsi="Trebuchet MS"/>
        </w:rPr>
      </w:pPr>
    </w:p>
    <w:p w:rsidR="00CA0C5A" w:rsidRDefault="00CA0C5A" w:rsidP="00CA0C5A">
      <w:pPr>
        <w:spacing w:after="0"/>
        <w:jc w:val="both"/>
        <w:rPr>
          <w:rFonts w:ascii="Trebuchet MS" w:hAnsi="Trebuchet MS"/>
        </w:rPr>
      </w:pPr>
      <w:r>
        <w:rPr>
          <w:rFonts w:ascii="Trebuchet MS" w:hAnsi="Trebuchet MS"/>
          <w:b/>
          <w:sz w:val="36"/>
          <w:szCs w:val="36"/>
        </w:rPr>
        <w:t>Comment rendre les gens heureux ?</w:t>
      </w:r>
      <w:r w:rsidRPr="00873B96">
        <w:rPr>
          <w:rFonts w:ascii="Trebuchet MS" w:hAnsi="Trebuchet MS"/>
        </w:rPr>
        <w:t xml:space="preserve"> </w:t>
      </w:r>
    </w:p>
    <w:p w:rsidR="00CA0C5A" w:rsidRPr="00CA0C5A" w:rsidRDefault="00CA0C5A" w:rsidP="00CA0C5A">
      <w:pPr>
        <w:spacing w:after="0"/>
        <w:jc w:val="both"/>
        <w:rPr>
          <w:rFonts w:ascii="Trebuchet MS" w:hAnsi="Trebuchet MS"/>
          <w:b/>
          <w:i/>
          <w:sz w:val="40"/>
          <w:szCs w:val="36"/>
        </w:rPr>
      </w:pPr>
      <w:r>
        <w:rPr>
          <w:rFonts w:ascii="Trebuchet MS" w:hAnsi="Trebuchet MS"/>
          <w:i/>
          <w:sz w:val="24"/>
        </w:rPr>
        <w:t>4</w:t>
      </w:r>
      <w:r w:rsidRPr="00CA0C5A">
        <w:rPr>
          <w:rFonts w:ascii="Trebuchet MS" w:hAnsi="Trebuchet MS"/>
          <w:i/>
          <w:sz w:val="24"/>
        </w:rPr>
        <w:t xml:space="preserve"> – </w:t>
      </w:r>
      <w:r>
        <w:rPr>
          <w:rFonts w:ascii="Trebuchet MS" w:hAnsi="Trebuchet MS"/>
          <w:i/>
          <w:sz w:val="24"/>
        </w:rPr>
        <w:t>Aimer à la manière de Jésus</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6053E1" w:rsidRDefault="006053E1" w:rsidP="00CA0C5A">
      <w:pPr>
        <w:spacing w:after="0" w:line="240" w:lineRule="auto"/>
        <w:contextualSpacing/>
        <w:jc w:val="both"/>
        <w:rPr>
          <w:rFonts w:ascii="Trebuchet MS" w:hAnsi="Trebuchet MS"/>
          <w:szCs w:val="24"/>
        </w:rPr>
      </w:pPr>
      <w:r>
        <w:rPr>
          <w:rFonts w:ascii="Trebuchet MS" w:hAnsi="Trebuchet MS"/>
          <w:szCs w:val="24"/>
        </w:rPr>
        <w:t>Jésus nous propose d’aller vers nos frères pour les aimer et les servir. En cherchant à rendre les autres heureux, on découvre soi-même le bonheur !</w:t>
      </w:r>
    </w:p>
    <w:p w:rsidR="00CA0C5A" w:rsidRPr="00873B96" w:rsidRDefault="00E852CB" w:rsidP="00CA0C5A">
      <w:pPr>
        <w:spacing w:after="0" w:line="240" w:lineRule="auto"/>
        <w:contextualSpacing/>
        <w:jc w:val="both"/>
        <w:rPr>
          <w:rFonts w:ascii="Trebuchet MS" w:hAnsi="Trebuchet MS"/>
          <w:szCs w:val="24"/>
        </w:rPr>
      </w:pPr>
      <w:r>
        <w:rPr>
          <w:noProof/>
        </w:rPr>
        <w:drawing>
          <wp:anchor distT="0" distB="0" distL="114300" distR="114300" simplePos="0" relativeHeight="251713536" behindDoc="0" locked="0" layoutInCell="1" allowOverlap="1" wp14:anchorId="769FC7D0" wp14:editId="6AC17830">
            <wp:simplePos x="0" y="0"/>
            <wp:positionH relativeFrom="margin">
              <wp:posOffset>4864735</wp:posOffset>
            </wp:positionH>
            <wp:positionV relativeFrom="margin">
              <wp:posOffset>5253355</wp:posOffset>
            </wp:positionV>
            <wp:extent cx="2123440" cy="2123440"/>
            <wp:effectExtent l="0" t="0" r="0" b="0"/>
            <wp:wrapSquare wrapText="bothSides"/>
            <wp:docPr id="34" name="Image 34" descr="Livret enfant : module 4 : Comment rendre les gens heu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ret enfant : module 4 : Comment rendre les gens heureux"/>
                    <pic:cNvPicPr>
                      <a:picLocks noChangeAspect="1" noChangeArrowheads="1"/>
                    </pic:cNvPicPr>
                  </pic:nvPicPr>
                  <pic:blipFill rotWithShape="1">
                    <a:blip r:embed="rId18">
                      <a:extLst>
                        <a:ext uri="{28A0092B-C50C-407E-A947-70E740481C1C}">
                          <a14:useLocalDpi xmlns:a14="http://schemas.microsoft.com/office/drawing/2010/main" val="0"/>
                        </a:ext>
                      </a:extLst>
                    </a:blip>
                    <a:srcRect l="5161" t="3292" r="21936" b="3703"/>
                    <a:stretch/>
                  </pic:blipFill>
                  <pic:spPr bwMode="auto">
                    <a:xfrm>
                      <a:off x="0" y="0"/>
                      <a:ext cx="212344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3E1">
        <w:rPr>
          <w:rFonts w:ascii="Trebuchet MS" w:hAnsi="Trebuchet MS"/>
          <w:szCs w:val="24"/>
        </w:rPr>
        <w:t>Service – joie – amour</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Étapes du module</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Qu’est-ce qui te rend heureux ?</w:t>
      </w:r>
      <w:r w:rsidR="008074F7" w:rsidRPr="008074F7">
        <w:rPr>
          <w:noProof/>
        </w:rPr>
        <w:t xml:space="preserve"> </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Les clés du bonheur : aimer Dieu et aimer son frère</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 xml:space="preserve">Aimer son prochain, c’est le rendre heureux ! </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Le bonheur, ça se partage !</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890984" w:rsidRDefault="00CA0C5A" w:rsidP="00CA0C5A">
      <w:pPr>
        <w:spacing w:after="0" w:line="240" w:lineRule="auto"/>
        <w:contextualSpacing/>
        <w:jc w:val="both"/>
        <w:rPr>
          <w:rFonts w:ascii="Trebuchet MS" w:hAnsi="Trebuchet MS"/>
        </w:rPr>
      </w:pPr>
      <w:r w:rsidRPr="00145080">
        <w:rPr>
          <w:rFonts w:ascii="Trebuchet MS" w:hAnsi="Trebuchet MS"/>
        </w:rPr>
        <w:t>Dvd :</w:t>
      </w:r>
      <w:r w:rsidR="007B450A">
        <w:rPr>
          <w:rFonts w:ascii="Trebuchet MS" w:hAnsi="Trebuchet MS"/>
        </w:rPr>
        <w:t xml:space="preserve"> chant, le</w:t>
      </w:r>
      <w:r w:rsidRPr="00145080">
        <w:rPr>
          <w:rFonts w:ascii="Trebuchet MS" w:hAnsi="Trebuchet MS"/>
        </w:rPr>
        <w:t xml:space="preserve"> </w:t>
      </w:r>
      <w:r w:rsidR="00890984">
        <w:rPr>
          <w:rFonts w:ascii="Trebuchet MS" w:hAnsi="Trebuchet MS"/>
        </w:rPr>
        <w:t>livre de Ruth</w:t>
      </w:r>
      <w:r>
        <w:rPr>
          <w:rFonts w:ascii="Trebuchet MS" w:hAnsi="Trebuchet MS"/>
        </w:rPr>
        <w:t xml:space="preserve"> </w:t>
      </w:r>
    </w:p>
    <w:p w:rsidR="00CA0C5A" w:rsidRPr="00145080" w:rsidRDefault="00890984" w:rsidP="00CA0C5A">
      <w:pPr>
        <w:spacing w:after="0" w:line="240" w:lineRule="auto"/>
        <w:contextualSpacing/>
        <w:jc w:val="both"/>
        <w:rPr>
          <w:rFonts w:ascii="Trebuchet MS" w:hAnsi="Trebuchet MS"/>
        </w:rPr>
      </w:pPr>
      <w:r>
        <w:rPr>
          <w:rFonts w:ascii="Trebuchet MS" w:hAnsi="Trebuchet MS"/>
        </w:rPr>
        <w:t>Bricolage : mini-livre animé « témoins du Christ »</w:t>
      </w:r>
      <w:r w:rsidR="00CA0C5A">
        <w:rPr>
          <w:rFonts w:ascii="Trebuchet MS" w:hAnsi="Trebuchet MS"/>
        </w:rPr>
        <w:t xml:space="preserve"> </w:t>
      </w:r>
    </w:p>
    <w:p w:rsidR="00890984" w:rsidRDefault="0008498A" w:rsidP="00CA0C5A">
      <w:pPr>
        <w:spacing w:after="0" w:line="240" w:lineRule="auto"/>
        <w:contextualSpacing/>
        <w:jc w:val="both"/>
        <w:rPr>
          <w:rFonts w:ascii="Trebuchet MS" w:hAnsi="Trebuchet MS"/>
          <w:b/>
        </w:rPr>
      </w:pPr>
      <w:r>
        <w:rPr>
          <w:rFonts w:ascii="Trebuchet MS" w:hAnsi="Trebuchet MS"/>
        </w:rPr>
        <w:t xml:space="preserve">Livret : cartes prière, BD </w:t>
      </w:r>
      <w:r w:rsidR="00890984">
        <w:rPr>
          <w:rFonts w:ascii="Trebuchet MS" w:hAnsi="Trebuchet MS"/>
        </w:rPr>
        <w:t>Ruth</w:t>
      </w:r>
      <w:r>
        <w:rPr>
          <w:rFonts w:ascii="Trebuchet MS" w:hAnsi="Trebuchet MS"/>
        </w:rPr>
        <w:t xml:space="preserve">, </w:t>
      </w:r>
      <w:r w:rsidR="00890984">
        <w:rPr>
          <w:rFonts w:ascii="Trebuchet MS" w:hAnsi="Trebuchet MS"/>
        </w:rPr>
        <w:t>jeu des 7 familles</w:t>
      </w:r>
      <w:r w:rsidRPr="00365279">
        <w:rPr>
          <w:rFonts w:ascii="Trebuchet MS" w:hAnsi="Trebuchet MS"/>
          <w:b/>
        </w:rPr>
        <w:t xml:space="preserve"> </w:t>
      </w:r>
    </w:p>
    <w:p w:rsidR="00CA0C5A" w:rsidRPr="00365279" w:rsidRDefault="00CA0C5A" w:rsidP="00CA0C5A">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CA0C5A" w:rsidRPr="005D1F0E" w:rsidRDefault="004B49A4" w:rsidP="00CA0C5A">
      <w:pPr>
        <w:spacing w:after="0" w:line="240" w:lineRule="auto"/>
        <w:contextualSpacing/>
        <w:jc w:val="both"/>
        <w:rPr>
          <w:rFonts w:ascii="Trebuchet MS" w:hAnsi="Trebuchet MS"/>
          <w:szCs w:val="24"/>
        </w:rPr>
      </w:pPr>
      <w:r>
        <w:rPr>
          <w:rFonts w:ascii="Trebuchet MS" w:hAnsi="Trebuchet MS"/>
          <w:szCs w:val="24"/>
        </w:rPr>
        <w:t>Eucharistie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890984" w:rsidRDefault="00890984" w:rsidP="00CA0C5A">
      <w:pPr>
        <w:spacing w:after="0" w:line="240" w:lineRule="auto"/>
        <w:contextualSpacing/>
        <w:jc w:val="both"/>
        <w:rPr>
          <w:rFonts w:ascii="Trebuchet MS" w:hAnsi="Trebuchet MS"/>
          <w:szCs w:val="24"/>
        </w:rPr>
      </w:pPr>
      <w:r>
        <w:rPr>
          <w:rFonts w:ascii="Trebuchet MS" w:hAnsi="Trebuchet MS"/>
          <w:szCs w:val="24"/>
        </w:rPr>
        <w:t>Livre de Ruth</w:t>
      </w:r>
    </w:p>
    <w:p w:rsidR="00CA0C5A" w:rsidRPr="00873B96" w:rsidRDefault="00890984" w:rsidP="00CA0C5A">
      <w:pPr>
        <w:spacing w:after="0" w:line="240" w:lineRule="auto"/>
        <w:contextualSpacing/>
        <w:jc w:val="both"/>
        <w:rPr>
          <w:rFonts w:ascii="Trebuchet MS" w:hAnsi="Trebuchet MS"/>
          <w:szCs w:val="24"/>
        </w:rPr>
      </w:pPr>
      <w:r>
        <w:rPr>
          <w:rFonts w:ascii="Trebuchet MS" w:hAnsi="Trebuchet MS"/>
          <w:szCs w:val="24"/>
        </w:rPr>
        <w:t xml:space="preserve">Jean 4,7-15 : La femme au puits </w:t>
      </w:r>
    </w:p>
    <w:p w:rsidR="00CA0C5A" w:rsidRPr="00873B96" w:rsidRDefault="00890984" w:rsidP="00CA0C5A">
      <w:pPr>
        <w:spacing w:after="0" w:line="240" w:lineRule="auto"/>
        <w:contextualSpacing/>
        <w:jc w:val="both"/>
        <w:rPr>
          <w:rFonts w:ascii="Trebuchet MS" w:hAnsi="Trebuchet MS"/>
          <w:szCs w:val="24"/>
        </w:rPr>
      </w:pPr>
      <w:r>
        <w:rPr>
          <w:rFonts w:ascii="Trebuchet MS" w:hAnsi="Trebuchet MS"/>
          <w:szCs w:val="24"/>
        </w:rPr>
        <w:t>Matthieu 10,30-35</w:t>
      </w:r>
      <w:r w:rsidR="00CA0C5A" w:rsidRPr="00873B96">
        <w:rPr>
          <w:rFonts w:ascii="Trebuchet MS" w:hAnsi="Trebuchet MS"/>
          <w:szCs w:val="24"/>
        </w:rPr>
        <w:t xml:space="preserve"> : </w:t>
      </w:r>
      <w:r>
        <w:rPr>
          <w:rFonts w:ascii="Trebuchet MS" w:hAnsi="Trebuchet MS"/>
          <w:szCs w:val="24"/>
        </w:rPr>
        <w:t>Le bon Samaritain</w:t>
      </w:r>
    </w:p>
    <w:p w:rsidR="002539B0" w:rsidRDefault="002539B0"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sectPr w:rsidR="00C674A5" w:rsidSect="00065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A7"/>
    <w:multiLevelType w:val="hybridMultilevel"/>
    <w:tmpl w:val="93E65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A621C0"/>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12463A9"/>
    <w:multiLevelType w:val="hybridMultilevel"/>
    <w:tmpl w:val="11A64F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5DD15F4"/>
    <w:multiLevelType w:val="hybridMultilevel"/>
    <w:tmpl w:val="E5D827F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7A15091"/>
    <w:multiLevelType w:val="hybridMultilevel"/>
    <w:tmpl w:val="A9860C5A"/>
    <w:lvl w:ilvl="0" w:tplc="42B6D638">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4437583"/>
    <w:multiLevelType w:val="hybridMultilevel"/>
    <w:tmpl w:val="8EAA8C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45074B4"/>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15A05E3A"/>
    <w:multiLevelType w:val="hybridMultilevel"/>
    <w:tmpl w:val="4D4E3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65D2B1D"/>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9C84A5F"/>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nsid w:val="22972EE2"/>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EB934FF"/>
    <w:multiLevelType w:val="hybridMultilevel"/>
    <w:tmpl w:val="962CC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8310B3"/>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F6B1CEE"/>
    <w:multiLevelType w:val="hybridMultilevel"/>
    <w:tmpl w:val="5EEABB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A95FE3"/>
    <w:multiLevelType w:val="hybridMultilevel"/>
    <w:tmpl w:val="94F2B2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41D67269"/>
    <w:multiLevelType w:val="hybridMultilevel"/>
    <w:tmpl w:val="01C43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DB266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106853"/>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63D44B2"/>
    <w:multiLevelType w:val="hybridMultilevel"/>
    <w:tmpl w:val="5C7ED4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6EB6D03"/>
    <w:multiLevelType w:val="hybridMultilevel"/>
    <w:tmpl w:val="58507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22E73B3"/>
    <w:multiLevelType w:val="hybridMultilevel"/>
    <w:tmpl w:val="15188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4B8582A"/>
    <w:multiLevelType w:val="hybridMultilevel"/>
    <w:tmpl w:val="B59A71F0"/>
    <w:lvl w:ilvl="0" w:tplc="4E7EAECE">
      <w:start w:val="1"/>
      <w:numFmt w:val="decimal"/>
      <w:lvlText w:val="%1."/>
      <w:lvlJc w:val="left"/>
      <w:pPr>
        <w:ind w:left="567" w:hanging="360"/>
      </w:pPr>
      <w:rPr>
        <w:rFonts w:hint="default"/>
      </w:rPr>
    </w:lvl>
    <w:lvl w:ilvl="1" w:tplc="080C0019" w:tentative="1">
      <w:start w:val="1"/>
      <w:numFmt w:val="lowerLetter"/>
      <w:lvlText w:val="%2."/>
      <w:lvlJc w:val="left"/>
      <w:pPr>
        <w:ind w:left="1287" w:hanging="360"/>
      </w:pPr>
    </w:lvl>
    <w:lvl w:ilvl="2" w:tplc="080C001B" w:tentative="1">
      <w:start w:val="1"/>
      <w:numFmt w:val="lowerRoman"/>
      <w:lvlText w:val="%3."/>
      <w:lvlJc w:val="right"/>
      <w:pPr>
        <w:ind w:left="2007" w:hanging="180"/>
      </w:pPr>
    </w:lvl>
    <w:lvl w:ilvl="3" w:tplc="080C000F" w:tentative="1">
      <w:start w:val="1"/>
      <w:numFmt w:val="decimal"/>
      <w:lvlText w:val="%4."/>
      <w:lvlJc w:val="left"/>
      <w:pPr>
        <w:ind w:left="2727" w:hanging="360"/>
      </w:pPr>
    </w:lvl>
    <w:lvl w:ilvl="4" w:tplc="080C0019" w:tentative="1">
      <w:start w:val="1"/>
      <w:numFmt w:val="lowerLetter"/>
      <w:lvlText w:val="%5."/>
      <w:lvlJc w:val="left"/>
      <w:pPr>
        <w:ind w:left="3447" w:hanging="360"/>
      </w:pPr>
    </w:lvl>
    <w:lvl w:ilvl="5" w:tplc="080C001B" w:tentative="1">
      <w:start w:val="1"/>
      <w:numFmt w:val="lowerRoman"/>
      <w:lvlText w:val="%6."/>
      <w:lvlJc w:val="right"/>
      <w:pPr>
        <w:ind w:left="4167" w:hanging="180"/>
      </w:pPr>
    </w:lvl>
    <w:lvl w:ilvl="6" w:tplc="080C000F" w:tentative="1">
      <w:start w:val="1"/>
      <w:numFmt w:val="decimal"/>
      <w:lvlText w:val="%7."/>
      <w:lvlJc w:val="left"/>
      <w:pPr>
        <w:ind w:left="4887" w:hanging="360"/>
      </w:pPr>
    </w:lvl>
    <w:lvl w:ilvl="7" w:tplc="080C0019" w:tentative="1">
      <w:start w:val="1"/>
      <w:numFmt w:val="lowerLetter"/>
      <w:lvlText w:val="%8."/>
      <w:lvlJc w:val="left"/>
      <w:pPr>
        <w:ind w:left="5607" w:hanging="360"/>
      </w:pPr>
    </w:lvl>
    <w:lvl w:ilvl="8" w:tplc="080C001B" w:tentative="1">
      <w:start w:val="1"/>
      <w:numFmt w:val="lowerRoman"/>
      <w:lvlText w:val="%9."/>
      <w:lvlJc w:val="right"/>
      <w:pPr>
        <w:ind w:left="6327" w:hanging="180"/>
      </w:pPr>
    </w:lvl>
  </w:abstractNum>
  <w:abstractNum w:abstractNumId="22">
    <w:nsid w:val="56833416"/>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9FC5CB6"/>
    <w:multiLevelType w:val="hybridMultilevel"/>
    <w:tmpl w:val="A9860C5A"/>
    <w:lvl w:ilvl="0" w:tplc="42B6D638">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CEE504C"/>
    <w:multiLevelType w:val="hybridMultilevel"/>
    <w:tmpl w:val="85F473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2593B30"/>
    <w:multiLevelType w:val="hybridMultilevel"/>
    <w:tmpl w:val="D1F41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4EA27E8"/>
    <w:multiLevelType w:val="hybridMultilevel"/>
    <w:tmpl w:val="34565506"/>
    <w:lvl w:ilvl="0" w:tplc="79649344">
      <w:start w:val="1"/>
      <w:numFmt w:val="decimal"/>
      <w:lvlText w:val="%1"/>
      <w:lvlJc w:val="left"/>
      <w:pPr>
        <w:ind w:left="720" w:hanging="360"/>
      </w:pPr>
      <w:rPr>
        <w:rFonts w:hint="default"/>
        <w:b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9BA5A99"/>
    <w:multiLevelType w:val="hybridMultilevel"/>
    <w:tmpl w:val="C07CF9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A6459F4"/>
    <w:multiLevelType w:val="hybridMultilevel"/>
    <w:tmpl w:val="58507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E65645C"/>
    <w:multiLevelType w:val="hybridMultilevel"/>
    <w:tmpl w:val="FB4C5D38"/>
    <w:lvl w:ilvl="0" w:tplc="C5606598">
      <w:start w:val="1"/>
      <w:numFmt w:val="decimal"/>
      <w:lvlText w:val="%1-"/>
      <w:lvlJc w:val="left"/>
      <w:pPr>
        <w:ind w:left="1080" w:hanging="720"/>
      </w:pPr>
      <w:rPr>
        <w:rFonts w:hint="default"/>
        <w:b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1DC62C5"/>
    <w:multiLevelType w:val="hybridMultilevel"/>
    <w:tmpl w:val="B5784A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4"/>
  </w:num>
  <w:num w:numId="4">
    <w:abstractNumId w:val="5"/>
  </w:num>
  <w:num w:numId="5">
    <w:abstractNumId w:val="23"/>
  </w:num>
  <w:num w:numId="6">
    <w:abstractNumId w:val="17"/>
  </w:num>
  <w:num w:numId="7">
    <w:abstractNumId w:val="13"/>
  </w:num>
  <w:num w:numId="8">
    <w:abstractNumId w:val="28"/>
  </w:num>
  <w:num w:numId="9">
    <w:abstractNumId w:val="22"/>
  </w:num>
  <w:num w:numId="10">
    <w:abstractNumId w:val="9"/>
  </w:num>
  <w:num w:numId="11">
    <w:abstractNumId w:val="16"/>
  </w:num>
  <w:num w:numId="12">
    <w:abstractNumId w:val="6"/>
  </w:num>
  <w:num w:numId="13">
    <w:abstractNumId w:val="11"/>
  </w:num>
  <w:num w:numId="14">
    <w:abstractNumId w:val="25"/>
  </w:num>
  <w:num w:numId="15">
    <w:abstractNumId w:val="15"/>
  </w:num>
  <w:num w:numId="16">
    <w:abstractNumId w:val="7"/>
  </w:num>
  <w:num w:numId="17">
    <w:abstractNumId w:val="8"/>
  </w:num>
  <w:num w:numId="18">
    <w:abstractNumId w:val="10"/>
  </w:num>
  <w:num w:numId="19">
    <w:abstractNumId w:val="30"/>
  </w:num>
  <w:num w:numId="20">
    <w:abstractNumId w:val="14"/>
  </w:num>
  <w:num w:numId="21">
    <w:abstractNumId w:val="2"/>
  </w:num>
  <w:num w:numId="22">
    <w:abstractNumId w:val="3"/>
  </w:num>
  <w:num w:numId="23">
    <w:abstractNumId w:val="21"/>
  </w:num>
  <w:num w:numId="24">
    <w:abstractNumId w:val="1"/>
  </w:num>
  <w:num w:numId="25">
    <w:abstractNumId w:val="29"/>
  </w:num>
  <w:num w:numId="26">
    <w:abstractNumId w:val="26"/>
  </w:num>
  <w:num w:numId="27">
    <w:abstractNumId w:val="12"/>
  </w:num>
  <w:num w:numId="28">
    <w:abstractNumId w:val="19"/>
  </w:num>
  <w:num w:numId="29">
    <w:abstractNumId w:val="27"/>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41"/>
    <w:rsid w:val="00015798"/>
    <w:rsid w:val="0002679F"/>
    <w:rsid w:val="00034C65"/>
    <w:rsid w:val="00045539"/>
    <w:rsid w:val="0005489B"/>
    <w:rsid w:val="0005537F"/>
    <w:rsid w:val="00065441"/>
    <w:rsid w:val="0008498A"/>
    <w:rsid w:val="000A06D5"/>
    <w:rsid w:val="000D3A50"/>
    <w:rsid w:val="000E54DE"/>
    <w:rsid w:val="001052C7"/>
    <w:rsid w:val="0012782D"/>
    <w:rsid w:val="001339CE"/>
    <w:rsid w:val="00142813"/>
    <w:rsid w:val="00145080"/>
    <w:rsid w:val="00194491"/>
    <w:rsid w:val="001E094D"/>
    <w:rsid w:val="001E14F3"/>
    <w:rsid w:val="00211CBC"/>
    <w:rsid w:val="0021406E"/>
    <w:rsid w:val="00216D93"/>
    <w:rsid w:val="002328CC"/>
    <w:rsid w:val="002502F7"/>
    <w:rsid w:val="002539B0"/>
    <w:rsid w:val="002761DB"/>
    <w:rsid w:val="002A607F"/>
    <w:rsid w:val="002B12D7"/>
    <w:rsid w:val="0031632F"/>
    <w:rsid w:val="00317D79"/>
    <w:rsid w:val="003302B0"/>
    <w:rsid w:val="003305AC"/>
    <w:rsid w:val="00347169"/>
    <w:rsid w:val="003630A4"/>
    <w:rsid w:val="00365279"/>
    <w:rsid w:val="00373B71"/>
    <w:rsid w:val="003A1B18"/>
    <w:rsid w:val="003D7915"/>
    <w:rsid w:val="003E2F02"/>
    <w:rsid w:val="003F6E76"/>
    <w:rsid w:val="00445415"/>
    <w:rsid w:val="00450CF3"/>
    <w:rsid w:val="004512CE"/>
    <w:rsid w:val="004540EB"/>
    <w:rsid w:val="00477E06"/>
    <w:rsid w:val="004836CB"/>
    <w:rsid w:val="00492BEB"/>
    <w:rsid w:val="004A5022"/>
    <w:rsid w:val="004B0918"/>
    <w:rsid w:val="004B49A4"/>
    <w:rsid w:val="004D64D2"/>
    <w:rsid w:val="004D6CB3"/>
    <w:rsid w:val="00511DAC"/>
    <w:rsid w:val="005125BB"/>
    <w:rsid w:val="00512E45"/>
    <w:rsid w:val="0052555B"/>
    <w:rsid w:val="0053276C"/>
    <w:rsid w:val="00544102"/>
    <w:rsid w:val="005905F8"/>
    <w:rsid w:val="005C2AE9"/>
    <w:rsid w:val="005D1F0E"/>
    <w:rsid w:val="005D3F15"/>
    <w:rsid w:val="005F5E7A"/>
    <w:rsid w:val="006052E8"/>
    <w:rsid w:val="006053E1"/>
    <w:rsid w:val="00640F10"/>
    <w:rsid w:val="006467F0"/>
    <w:rsid w:val="00664535"/>
    <w:rsid w:val="00670CB9"/>
    <w:rsid w:val="00694356"/>
    <w:rsid w:val="006946A5"/>
    <w:rsid w:val="006B3959"/>
    <w:rsid w:val="006B51D6"/>
    <w:rsid w:val="006B5D2C"/>
    <w:rsid w:val="006C1C75"/>
    <w:rsid w:val="006E0956"/>
    <w:rsid w:val="006E4C5E"/>
    <w:rsid w:val="006F6A1A"/>
    <w:rsid w:val="00730B49"/>
    <w:rsid w:val="0073426A"/>
    <w:rsid w:val="00781957"/>
    <w:rsid w:val="007B17B1"/>
    <w:rsid w:val="007B450A"/>
    <w:rsid w:val="007C55B3"/>
    <w:rsid w:val="007E1FEB"/>
    <w:rsid w:val="008074F7"/>
    <w:rsid w:val="00816335"/>
    <w:rsid w:val="008204CC"/>
    <w:rsid w:val="00821CC2"/>
    <w:rsid w:val="00873B15"/>
    <w:rsid w:val="00873B96"/>
    <w:rsid w:val="00876F8D"/>
    <w:rsid w:val="00887672"/>
    <w:rsid w:val="00890984"/>
    <w:rsid w:val="008A2788"/>
    <w:rsid w:val="008B49C8"/>
    <w:rsid w:val="008E1AA0"/>
    <w:rsid w:val="008E584E"/>
    <w:rsid w:val="009052B9"/>
    <w:rsid w:val="0092550D"/>
    <w:rsid w:val="00931851"/>
    <w:rsid w:val="009644DE"/>
    <w:rsid w:val="009B46BB"/>
    <w:rsid w:val="009C0E4F"/>
    <w:rsid w:val="009E4B46"/>
    <w:rsid w:val="009E7305"/>
    <w:rsid w:val="00A1170F"/>
    <w:rsid w:val="00A26B63"/>
    <w:rsid w:val="00A43175"/>
    <w:rsid w:val="00A46FC8"/>
    <w:rsid w:val="00A60F28"/>
    <w:rsid w:val="00A85DD9"/>
    <w:rsid w:val="00A9202B"/>
    <w:rsid w:val="00AF4F22"/>
    <w:rsid w:val="00B14C9E"/>
    <w:rsid w:val="00B67409"/>
    <w:rsid w:val="00B84BB1"/>
    <w:rsid w:val="00BC1FCD"/>
    <w:rsid w:val="00BC24E2"/>
    <w:rsid w:val="00BD70AE"/>
    <w:rsid w:val="00BF78C5"/>
    <w:rsid w:val="00C1146B"/>
    <w:rsid w:val="00C344E4"/>
    <w:rsid w:val="00C559D8"/>
    <w:rsid w:val="00C658E0"/>
    <w:rsid w:val="00C674A5"/>
    <w:rsid w:val="00C80AF3"/>
    <w:rsid w:val="00C83913"/>
    <w:rsid w:val="00CA0C5A"/>
    <w:rsid w:val="00CB3D85"/>
    <w:rsid w:val="00CD5451"/>
    <w:rsid w:val="00CF13A4"/>
    <w:rsid w:val="00CF6480"/>
    <w:rsid w:val="00D02CD5"/>
    <w:rsid w:val="00D27F10"/>
    <w:rsid w:val="00D5510D"/>
    <w:rsid w:val="00D57AF6"/>
    <w:rsid w:val="00D86719"/>
    <w:rsid w:val="00D87EF1"/>
    <w:rsid w:val="00D94EFF"/>
    <w:rsid w:val="00DD52A0"/>
    <w:rsid w:val="00DD72E1"/>
    <w:rsid w:val="00DE0910"/>
    <w:rsid w:val="00DF5B63"/>
    <w:rsid w:val="00E10653"/>
    <w:rsid w:val="00E155A3"/>
    <w:rsid w:val="00E41F25"/>
    <w:rsid w:val="00E829C4"/>
    <w:rsid w:val="00E852CB"/>
    <w:rsid w:val="00EA2D16"/>
    <w:rsid w:val="00EB0A6C"/>
    <w:rsid w:val="00EB5B17"/>
    <w:rsid w:val="00F205D5"/>
    <w:rsid w:val="00F22DEA"/>
    <w:rsid w:val="00F34AA3"/>
    <w:rsid w:val="00F44E7E"/>
    <w:rsid w:val="00F47D75"/>
    <w:rsid w:val="00F603DD"/>
    <w:rsid w:val="00F61BAC"/>
    <w:rsid w:val="00F70992"/>
    <w:rsid w:val="00F77C85"/>
    <w:rsid w:val="00FC4E0A"/>
    <w:rsid w:val="00FD1D7E"/>
    <w:rsid w:val="00FE0510"/>
    <w:rsid w:val="00FE3343"/>
    <w:rsid w:val="00FF2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A23DA-B0CA-4FB3-9DFD-D693BF0E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SG. Goux</dc:creator>
  <cp:lastModifiedBy>b2006</cp:lastModifiedBy>
  <cp:revision>2</cp:revision>
  <dcterms:created xsi:type="dcterms:W3CDTF">2014-12-19T13:13:00Z</dcterms:created>
  <dcterms:modified xsi:type="dcterms:W3CDTF">2014-12-19T13:13:00Z</dcterms:modified>
</cp:coreProperties>
</file>